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0" w:rsidRDefault="00CB5880" w:rsidP="004B090D">
      <w:pPr>
        <w:pStyle w:val="ConsPlusNormal0"/>
        <w:jc w:val="right"/>
        <w:outlineLvl w:val="0"/>
      </w:pPr>
    </w:p>
    <w:p w:rsidR="004B090D" w:rsidRPr="004B090D" w:rsidRDefault="004B090D" w:rsidP="004B090D">
      <w:pPr>
        <w:pStyle w:val="ConsPlusNonformat0"/>
        <w:spacing w:before="260"/>
        <w:jc w:val="right"/>
        <w:rPr>
          <w:rFonts w:ascii="Times New Roman" w:hAnsi="Times New Roman" w:cs="Times New Roman"/>
          <w:szCs w:val="20"/>
        </w:rPr>
      </w:pPr>
      <w:r w:rsidRPr="004B090D">
        <w:rPr>
          <w:rFonts w:ascii="Times New Roman" w:hAnsi="Times New Roman" w:cs="Times New Roman"/>
          <w:szCs w:val="20"/>
        </w:rPr>
        <w:t xml:space="preserve">  Приложение к приказу №64-АХЧ от 28.02.2025</w:t>
      </w:r>
    </w:p>
    <w:p w:rsidR="00CB5880" w:rsidRPr="004B090D" w:rsidRDefault="00CB5880" w:rsidP="004B090D">
      <w:pPr>
        <w:pStyle w:val="ConsPlusNonformat0"/>
        <w:spacing w:before="260"/>
        <w:jc w:val="right"/>
        <w:rPr>
          <w:rFonts w:ascii="Times New Roman" w:hAnsi="Times New Roman" w:cs="Times New Roman"/>
          <w:sz w:val="28"/>
          <w:szCs w:val="28"/>
        </w:rPr>
      </w:pPr>
    </w:p>
    <w:p w:rsidR="00CB5880" w:rsidRPr="004B090D" w:rsidRDefault="005F5162" w:rsidP="004B090D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B090D" w:rsidRDefault="005F5162" w:rsidP="004B090D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0D">
        <w:rPr>
          <w:rFonts w:ascii="Times New Roman" w:hAnsi="Times New Roman" w:cs="Times New Roman"/>
          <w:b/>
          <w:sz w:val="28"/>
          <w:szCs w:val="28"/>
        </w:rPr>
        <w:t>о приемной коми</w:t>
      </w:r>
      <w:r w:rsidR="004B090D" w:rsidRPr="004B090D">
        <w:rPr>
          <w:rFonts w:ascii="Times New Roman" w:hAnsi="Times New Roman" w:cs="Times New Roman"/>
          <w:b/>
          <w:sz w:val="28"/>
          <w:szCs w:val="28"/>
        </w:rPr>
        <w:t xml:space="preserve">ссии </w:t>
      </w:r>
    </w:p>
    <w:p w:rsidR="00CB5880" w:rsidRPr="004B090D" w:rsidRDefault="004B090D" w:rsidP="004B090D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0D">
        <w:rPr>
          <w:rFonts w:ascii="Times New Roman" w:hAnsi="Times New Roman" w:cs="Times New Roman"/>
          <w:b/>
          <w:sz w:val="28"/>
          <w:szCs w:val="28"/>
        </w:rPr>
        <w:t>ГБПОУ АО «</w:t>
      </w:r>
      <w:proofErr w:type="spellStart"/>
      <w:r w:rsidRPr="004B090D">
        <w:rPr>
          <w:rFonts w:ascii="Times New Roman" w:hAnsi="Times New Roman" w:cs="Times New Roman"/>
          <w:b/>
          <w:sz w:val="28"/>
          <w:szCs w:val="28"/>
        </w:rPr>
        <w:t>Камызякский</w:t>
      </w:r>
      <w:proofErr w:type="spellEnd"/>
      <w:r w:rsidRPr="004B090D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сельскохозяйственный колледж»</w:t>
      </w:r>
    </w:p>
    <w:p w:rsidR="00CB5880" w:rsidRPr="004B090D" w:rsidRDefault="00CB5880" w:rsidP="004B090D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80" w:rsidRPr="004B090D" w:rsidRDefault="005F5162" w:rsidP="004B090D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90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B5880" w:rsidRPr="004B090D" w:rsidRDefault="00CB5880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CB5880" w:rsidRPr="004B090D" w:rsidRDefault="005F5162" w:rsidP="004B090D">
      <w:pPr>
        <w:pStyle w:val="ConsPlusNonformat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0D">
        <w:rPr>
          <w:rFonts w:ascii="Times New Roman" w:hAnsi="Times New Roman" w:cs="Times New Roman"/>
          <w:sz w:val="28"/>
          <w:szCs w:val="28"/>
        </w:rPr>
        <w:t>1.1   Настоящее  Положение  определяет  состав,  полномочия  и  порядок</w:t>
      </w:r>
    </w:p>
    <w:p w:rsidR="00CB5880" w:rsidRPr="004B090D" w:rsidRDefault="005F5162" w:rsidP="004B090D">
      <w:pPr>
        <w:pStyle w:val="ConsPlusNonformat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B090D">
        <w:rPr>
          <w:rFonts w:ascii="Times New Roman" w:hAnsi="Times New Roman" w:cs="Times New Roman"/>
          <w:sz w:val="28"/>
          <w:szCs w:val="28"/>
        </w:rPr>
        <w:t>деятельност</w:t>
      </w:r>
      <w:r w:rsidR="004B090D">
        <w:rPr>
          <w:rFonts w:ascii="Times New Roman" w:hAnsi="Times New Roman" w:cs="Times New Roman"/>
          <w:sz w:val="28"/>
          <w:szCs w:val="28"/>
        </w:rPr>
        <w:t>и приемной комиссии ГБПОУ АО «</w:t>
      </w:r>
      <w:proofErr w:type="spellStart"/>
      <w:r w:rsidR="004B090D">
        <w:rPr>
          <w:rFonts w:ascii="Times New Roman" w:hAnsi="Times New Roman" w:cs="Times New Roman"/>
          <w:sz w:val="28"/>
          <w:szCs w:val="28"/>
        </w:rPr>
        <w:t>Камызякский</w:t>
      </w:r>
      <w:proofErr w:type="spellEnd"/>
      <w:r w:rsidR="004B090D">
        <w:rPr>
          <w:rFonts w:ascii="Times New Roman" w:hAnsi="Times New Roman" w:cs="Times New Roman"/>
          <w:sz w:val="28"/>
          <w:szCs w:val="28"/>
        </w:rPr>
        <w:t xml:space="preserve"> сельскохозяйственный колледж» </w:t>
      </w:r>
      <w:r w:rsidRPr="004B090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B090D">
        <w:rPr>
          <w:rFonts w:ascii="Times New Roman" w:hAnsi="Times New Roman" w:cs="Times New Roman"/>
          <w:sz w:val="28"/>
          <w:szCs w:val="28"/>
        </w:rPr>
        <w:t xml:space="preserve"> -  Учреждение</w:t>
      </w:r>
      <w:r w:rsidRPr="004B090D">
        <w:rPr>
          <w:rFonts w:ascii="Times New Roman" w:hAnsi="Times New Roman" w:cs="Times New Roman"/>
          <w:sz w:val="28"/>
          <w:szCs w:val="28"/>
        </w:rPr>
        <w:t>)  по   образовательным   программам</w:t>
      </w:r>
      <w:r w:rsidR="004B090D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</w:t>
      </w:r>
    </w:p>
    <w:p w:rsidR="00CB5880" w:rsidRPr="004B090D" w:rsidRDefault="005F5162" w:rsidP="004B090D">
      <w:pPr>
        <w:pStyle w:val="ConsPlusNormal0"/>
        <w:spacing w:line="240" w:lineRule="atLeast"/>
        <w:ind w:firstLine="567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1.2. Приемная комиссия является коллегиальным органом, созданным в целях проведения приема</w:t>
      </w:r>
      <w:r w:rsidRPr="004B090D">
        <w:rPr>
          <w:sz w:val="28"/>
          <w:szCs w:val="28"/>
        </w:rPr>
        <w:t xml:space="preserve"> поступающих, в том числе организации вступительных испытаний и зачисления на </w:t>
      </w:r>
      <w:proofErr w:type="gramStart"/>
      <w:r w:rsidRPr="004B090D">
        <w:rPr>
          <w:sz w:val="28"/>
          <w:szCs w:val="28"/>
        </w:rPr>
        <w:t>обучение по</w:t>
      </w:r>
      <w:proofErr w:type="gramEnd"/>
      <w:r w:rsidRPr="004B090D">
        <w:rPr>
          <w:sz w:val="28"/>
          <w:szCs w:val="28"/>
        </w:rPr>
        <w:t xml:space="preserve"> образо</w:t>
      </w:r>
      <w:r w:rsidR="00D712F8" w:rsidRPr="004B090D">
        <w:rPr>
          <w:sz w:val="28"/>
          <w:szCs w:val="28"/>
        </w:rPr>
        <w:t>вательным программам среднего профессионального образования</w:t>
      </w:r>
      <w:r w:rsidRPr="004B090D">
        <w:rPr>
          <w:sz w:val="28"/>
          <w:szCs w:val="28"/>
        </w:rPr>
        <w:t>.</w:t>
      </w:r>
    </w:p>
    <w:p w:rsidR="00CB5880" w:rsidRPr="004B090D" w:rsidRDefault="005F5162" w:rsidP="004B090D">
      <w:pPr>
        <w:pStyle w:val="ConsPlusNormal0"/>
        <w:spacing w:line="240" w:lineRule="atLeast"/>
        <w:ind w:firstLine="567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1.3. Основной задачей приемной комиссии является обеспечение соблюдения прав граждан на образо</w:t>
      </w:r>
      <w:r w:rsidRPr="004B090D">
        <w:rPr>
          <w:sz w:val="28"/>
          <w:szCs w:val="28"/>
        </w:rPr>
        <w:t xml:space="preserve">вание, </w:t>
      </w:r>
      <w:r w:rsidRPr="004B090D">
        <w:rPr>
          <w:sz w:val="28"/>
          <w:szCs w:val="28"/>
        </w:rPr>
        <w:t xml:space="preserve">установленных </w:t>
      </w:r>
      <w:hyperlink r:id="rId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4B090D">
          <w:rPr>
            <w:sz w:val="28"/>
            <w:szCs w:val="28"/>
          </w:rPr>
          <w:t>Конституцией</w:t>
        </w:r>
      </w:hyperlink>
      <w:r w:rsidRPr="004B090D">
        <w:rPr>
          <w:sz w:val="28"/>
          <w:szCs w:val="28"/>
        </w:rPr>
        <w:t xml:space="preserve"> Российской Федерации, законодательством Российской Федерации, гласности и открытости проведения всех процедур приема.</w:t>
      </w:r>
    </w:p>
    <w:p w:rsidR="00CB5880" w:rsidRPr="004B090D" w:rsidRDefault="005F5162" w:rsidP="004B090D">
      <w:pPr>
        <w:pStyle w:val="ConsPlusNormal0"/>
        <w:spacing w:line="240" w:lineRule="atLeast"/>
        <w:ind w:firstLine="567"/>
        <w:jc w:val="both"/>
        <w:rPr>
          <w:sz w:val="28"/>
          <w:szCs w:val="28"/>
        </w:rPr>
      </w:pPr>
      <w:r w:rsidRPr="004B090D">
        <w:rPr>
          <w:sz w:val="28"/>
          <w:szCs w:val="28"/>
        </w:rPr>
        <w:t xml:space="preserve">1.4. Приемная комиссия в своей деятельности руководствуется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4B090D">
          <w:rPr>
            <w:sz w:val="28"/>
            <w:szCs w:val="28"/>
          </w:rPr>
          <w:t>Конституцией</w:t>
        </w:r>
      </w:hyperlink>
      <w:r w:rsidRPr="004B090D">
        <w:rPr>
          <w:sz w:val="28"/>
          <w:szCs w:val="28"/>
        </w:rPr>
        <w:t xml:space="preserve"> Российской Федерации, Федеральным </w:t>
      </w:r>
      <w:hyperlink r:id="rId9" w:tooltip="Федеральный закон от 29.12.2012 N 273-ФЗ (ред. от 28.12.2024) &quot;Об образовании в Российской Федерации&quot; {КонсультантПлюс}">
        <w:r w:rsidRPr="004B090D">
          <w:rPr>
            <w:sz w:val="28"/>
            <w:szCs w:val="28"/>
          </w:rPr>
          <w:t>законом</w:t>
        </w:r>
      </w:hyperlink>
      <w:r w:rsidR="004B090D">
        <w:rPr>
          <w:sz w:val="28"/>
          <w:szCs w:val="28"/>
        </w:rPr>
        <w:t xml:space="preserve"> от 29.12.2012 № 273-ФЗ «</w:t>
      </w:r>
      <w:r w:rsidRPr="004B090D">
        <w:rPr>
          <w:sz w:val="28"/>
          <w:szCs w:val="28"/>
        </w:rPr>
        <w:t>Об обр</w:t>
      </w:r>
      <w:r w:rsidR="004B090D">
        <w:rPr>
          <w:sz w:val="28"/>
          <w:szCs w:val="28"/>
        </w:rPr>
        <w:t>азовании в Российской Федерации»</w:t>
      </w:r>
      <w:r w:rsidRPr="004B090D">
        <w:rPr>
          <w:sz w:val="28"/>
          <w:szCs w:val="28"/>
        </w:rPr>
        <w:t>, Правилами приема, а также настоящим Положением.</w:t>
      </w:r>
    </w:p>
    <w:p w:rsidR="00CB5880" w:rsidRPr="004B090D" w:rsidRDefault="005F5162" w:rsidP="004B090D">
      <w:pPr>
        <w:pStyle w:val="ConsPlusNormal0"/>
        <w:spacing w:line="240" w:lineRule="atLeast"/>
        <w:ind w:firstLine="567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1.5. Срок полномочий приемной комиссии</w:t>
      </w:r>
      <w:r w:rsidR="00D712F8" w:rsidRPr="004B090D">
        <w:rPr>
          <w:sz w:val="28"/>
          <w:szCs w:val="28"/>
        </w:rPr>
        <w:t xml:space="preserve"> составляет: бессрочный</w:t>
      </w:r>
      <w:r w:rsidRPr="004B090D">
        <w:rPr>
          <w:sz w:val="28"/>
          <w:szCs w:val="28"/>
        </w:rPr>
        <w:t>.</w:t>
      </w:r>
    </w:p>
    <w:p w:rsidR="00CB5880" w:rsidRPr="004B090D" w:rsidRDefault="00CB5880">
      <w:pPr>
        <w:pStyle w:val="ConsPlusNormal0"/>
        <w:jc w:val="both"/>
        <w:rPr>
          <w:sz w:val="28"/>
          <w:szCs w:val="28"/>
        </w:rPr>
      </w:pPr>
    </w:p>
    <w:p w:rsidR="00CB5880" w:rsidRPr="004B090D" w:rsidRDefault="005F5162">
      <w:pPr>
        <w:pStyle w:val="ConsPlusNormal0"/>
        <w:jc w:val="center"/>
        <w:outlineLvl w:val="0"/>
        <w:rPr>
          <w:b/>
          <w:sz w:val="28"/>
          <w:szCs w:val="28"/>
        </w:rPr>
      </w:pPr>
      <w:r w:rsidRPr="004B090D">
        <w:rPr>
          <w:b/>
          <w:sz w:val="28"/>
          <w:szCs w:val="28"/>
        </w:rPr>
        <w:t>2. Компетенция приемной комиссии</w:t>
      </w:r>
    </w:p>
    <w:p w:rsidR="00CB5880" w:rsidRPr="004B090D" w:rsidRDefault="00CB5880">
      <w:pPr>
        <w:pStyle w:val="ConsPlusNormal0"/>
        <w:jc w:val="both"/>
        <w:rPr>
          <w:sz w:val="28"/>
          <w:szCs w:val="28"/>
        </w:rPr>
      </w:pPr>
    </w:p>
    <w:p w:rsidR="00CB5880" w:rsidRPr="004B090D" w:rsidRDefault="005F5162" w:rsidP="004B090D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 xml:space="preserve">2.1. Приемная комиссия на основании представленных документов, в соответствии </w:t>
      </w:r>
      <w:r w:rsidRPr="004B090D">
        <w:rPr>
          <w:sz w:val="28"/>
          <w:szCs w:val="28"/>
        </w:rPr>
        <w:t xml:space="preserve">со </w:t>
      </w:r>
      <w:hyperlink r:id="rId10" w:tooltip="Федеральный закон от 29.12.2012 N 273-ФЗ (ред. от 28.12.2024) &quot;Об образовании в Российской Федерации&quot; {КонсультантПлюс}">
        <w:r w:rsidRPr="004B090D">
          <w:rPr>
            <w:sz w:val="28"/>
            <w:szCs w:val="28"/>
          </w:rPr>
          <w:t>ст. 55</w:t>
        </w:r>
      </w:hyperlink>
      <w:r w:rsidRPr="004B090D">
        <w:rPr>
          <w:sz w:val="28"/>
          <w:szCs w:val="28"/>
        </w:rPr>
        <w:t xml:space="preserve"> Федерального</w:t>
      </w:r>
      <w:r w:rsidR="004B090D">
        <w:rPr>
          <w:sz w:val="28"/>
          <w:szCs w:val="28"/>
        </w:rPr>
        <w:t xml:space="preserve"> закона от 29.12.2012 № 273-ФЗ «</w:t>
      </w:r>
      <w:r w:rsidRPr="004B090D">
        <w:rPr>
          <w:sz w:val="28"/>
          <w:szCs w:val="28"/>
        </w:rPr>
        <w:t>Об обр</w:t>
      </w:r>
      <w:r w:rsidR="004B090D">
        <w:rPr>
          <w:sz w:val="28"/>
          <w:szCs w:val="28"/>
        </w:rPr>
        <w:t>азовании в Российской Федерации»</w:t>
      </w:r>
      <w:r w:rsidRPr="004B090D">
        <w:rPr>
          <w:sz w:val="28"/>
          <w:szCs w:val="28"/>
        </w:rPr>
        <w:t>, осуществляет прием поступающ</w:t>
      </w:r>
      <w:r w:rsidR="004B090D">
        <w:rPr>
          <w:sz w:val="28"/>
          <w:szCs w:val="28"/>
        </w:rPr>
        <w:t>их в Учреждение</w:t>
      </w:r>
      <w:r w:rsidRPr="004B090D">
        <w:rPr>
          <w:sz w:val="28"/>
          <w:szCs w:val="28"/>
        </w:rPr>
        <w:t>.</w:t>
      </w:r>
    </w:p>
    <w:p w:rsidR="00CB5880" w:rsidRPr="004B090D" w:rsidRDefault="005F5162" w:rsidP="004B090D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2.2. В целях защиты своих прав пост</w:t>
      </w:r>
      <w:r w:rsidRPr="004B090D">
        <w:rPr>
          <w:sz w:val="28"/>
          <w:szCs w:val="28"/>
        </w:rPr>
        <w:t>упающие, родители (законные представители) несовершеннолетних поступающих самостоятельно или через своих представителей вправе обращаться в приемную комиссию по всем вопросам поступлен</w:t>
      </w:r>
      <w:r w:rsidR="004B090D">
        <w:rPr>
          <w:sz w:val="28"/>
          <w:szCs w:val="28"/>
        </w:rPr>
        <w:t>ия в Учреждение</w:t>
      </w:r>
      <w:r w:rsidRPr="004B090D">
        <w:rPr>
          <w:sz w:val="28"/>
          <w:szCs w:val="28"/>
        </w:rPr>
        <w:t>.</w:t>
      </w:r>
    </w:p>
    <w:p w:rsidR="00CB5880" w:rsidRPr="004B090D" w:rsidRDefault="005F5162" w:rsidP="004B090D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2.3. С целью подтверждения достовернос</w:t>
      </w:r>
      <w:r w:rsidRPr="004B090D">
        <w:rPr>
          <w:sz w:val="28"/>
          <w:szCs w:val="28"/>
        </w:rPr>
        <w:t>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CB5880" w:rsidRPr="004B090D" w:rsidRDefault="005F5162" w:rsidP="004B090D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 xml:space="preserve">2.4. Решение приемной комиссии оформляется в виде протокола и является обязательным для всех участников </w:t>
      </w:r>
      <w:r w:rsidRPr="004B090D">
        <w:rPr>
          <w:sz w:val="28"/>
          <w:szCs w:val="28"/>
        </w:rPr>
        <w:t>образовательных отношен</w:t>
      </w:r>
      <w:r w:rsidR="004B090D">
        <w:rPr>
          <w:sz w:val="28"/>
          <w:szCs w:val="28"/>
        </w:rPr>
        <w:t>ий в Учреждении</w:t>
      </w:r>
      <w:r w:rsidRPr="004B090D">
        <w:rPr>
          <w:sz w:val="28"/>
          <w:szCs w:val="28"/>
        </w:rPr>
        <w:t>.</w:t>
      </w:r>
    </w:p>
    <w:p w:rsidR="00CB5880" w:rsidRPr="004B090D" w:rsidRDefault="005F5162" w:rsidP="004B090D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 xml:space="preserve">2.5. Решение приемной комиссии может быть обжаловано в установленном </w:t>
      </w:r>
      <w:r w:rsidRPr="004B090D">
        <w:rPr>
          <w:sz w:val="28"/>
          <w:szCs w:val="28"/>
        </w:rPr>
        <w:lastRenderedPageBreak/>
        <w:t>законодательством Российской Федерации порядке.</w:t>
      </w:r>
    </w:p>
    <w:p w:rsidR="00CB5880" w:rsidRPr="004B090D" w:rsidRDefault="005F5162" w:rsidP="004B090D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2.6. Приемная комиссия принимает и передает в апел</w:t>
      </w:r>
      <w:r w:rsidR="004B090D">
        <w:rPr>
          <w:sz w:val="28"/>
          <w:szCs w:val="28"/>
        </w:rPr>
        <w:t>ляционную комиссию Учреждения</w:t>
      </w:r>
      <w:r w:rsidRPr="004B090D">
        <w:rPr>
          <w:sz w:val="28"/>
          <w:szCs w:val="28"/>
        </w:rPr>
        <w:t xml:space="preserve"> жалобы </w:t>
      </w:r>
      <w:proofErr w:type="gramStart"/>
      <w:r w:rsidRPr="004B090D">
        <w:rPr>
          <w:sz w:val="28"/>
          <w:szCs w:val="28"/>
        </w:rPr>
        <w:t>поступающих</w:t>
      </w:r>
      <w:proofErr w:type="gramEnd"/>
      <w:r w:rsidRPr="004B090D">
        <w:rPr>
          <w:sz w:val="28"/>
          <w:szCs w:val="28"/>
        </w:rPr>
        <w:t xml:space="preserve">. Апелляция подается </w:t>
      </w:r>
      <w:proofErr w:type="gramStart"/>
      <w:r w:rsidRPr="004B090D">
        <w:rPr>
          <w:sz w:val="28"/>
          <w:szCs w:val="28"/>
        </w:rPr>
        <w:t>поступающим</w:t>
      </w:r>
      <w:proofErr w:type="gramEnd"/>
      <w:r w:rsidRPr="004B090D">
        <w:rPr>
          <w:sz w:val="28"/>
          <w:szCs w:val="28"/>
        </w:rPr>
        <w:t xml:space="preserve"> лично на следующий день после объявления результатов вступительных испытаний. При этом </w:t>
      </w:r>
      <w:proofErr w:type="gramStart"/>
      <w:r w:rsidRPr="004B090D">
        <w:rPr>
          <w:sz w:val="28"/>
          <w:szCs w:val="28"/>
        </w:rPr>
        <w:t>поступающий</w:t>
      </w:r>
      <w:proofErr w:type="gramEnd"/>
      <w:r w:rsidRPr="004B090D">
        <w:rPr>
          <w:sz w:val="28"/>
          <w:szCs w:val="28"/>
        </w:rPr>
        <w:t xml:space="preserve"> имеет право ознакомиться со своей работой, выполненной в ходе вступительного испытания, в п</w:t>
      </w:r>
      <w:r w:rsidRPr="004B090D">
        <w:rPr>
          <w:sz w:val="28"/>
          <w:szCs w:val="28"/>
        </w:rPr>
        <w:t>орядке, установлен</w:t>
      </w:r>
      <w:r w:rsidR="004B090D">
        <w:rPr>
          <w:sz w:val="28"/>
          <w:szCs w:val="28"/>
        </w:rPr>
        <w:t>ном Учреждением</w:t>
      </w:r>
      <w:r w:rsidRPr="004B090D">
        <w:rPr>
          <w:sz w:val="28"/>
          <w:szCs w:val="28"/>
        </w:rPr>
        <w:t>. Приемная комиссия обеспечивает прием апелляций в течение всего рабочего дня.</w:t>
      </w:r>
    </w:p>
    <w:p w:rsidR="00CB5880" w:rsidRPr="004B090D" w:rsidRDefault="00CB5880" w:rsidP="004B090D">
      <w:pPr>
        <w:pStyle w:val="ConsPlusNormal0"/>
        <w:spacing w:line="240" w:lineRule="atLeast"/>
        <w:jc w:val="both"/>
        <w:rPr>
          <w:sz w:val="28"/>
          <w:szCs w:val="28"/>
        </w:rPr>
      </w:pPr>
    </w:p>
    <w:p w:rsidR="00CB5880" w:rsidRPr="006125F9" w:rsidRDefault="005F5162">
      <w:pPr>
        <w:pStyle w:val="ConsPlusNormal0"/>
        <w:jc w:val="center"/>
        <w:outlineLvl w:val="0"/>
        <w:rPr>
          <w:b/>
          <w:sz w:val="28"/>
          <w:szCs w:val="28"/>
        </w:rPr>
      </w:pPr>
      <w:r w:rsidRPr="006125F9">
        <w:rPr>
          <w:b/>
          <w:sz w:val="28"/>
          <w:szCs w:val="28"/>
        </w:rPr>
        <w:t>3. Состав приемной комиссии</w:t>
      </w:r>
    </w:p>
    <w:p w:rsidR="00CB5880" w:rsidRPr="004B090D" w:rsidRDefault="00CB5880">
      <w:pPr>
        <w:pStyle w:val="ConsPlusNormal0"/>
        <w:jc w:val="both"/>
        <w:rPr>
          <w:sz w:val="28"/>
          <w:szCs w:val="28"/>
        </w:rPr>
      </w:pPr>
    </w:p>
    <w:p w:rsidR="00CB5880" w:rsidRPr="004B090D" w:rsidRDefault="005F5162" w:rsidP="006125F9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3.1. Состав приемной коми</w:t>
      </w:r>
      <w:r w:rsidR="006125F9">
        <w:rPr>
          <w:sz w:val="28"/>
          <w:szCs w:val="28"/>
        </w:rPr>
        <w:t>ссии Учреждения утверждается Приказом директора</w:t>
      </w:r>
      <w:r w:rsidR="00D712F8" w:rsidRPr="004B090D">
        <w:rPr>
          <w:sz w:val="28"/>
          <w:szCs w:val="28"/>
        </w:rPr>
        <w:t xml:space="preserve"> в составе не менее 7</w:t>
      </w:r>
      <w:r w:rsidR="006125F9">
        <w:rPr>
          <w:sz w:val="28"/>
          <w:szCs w:val="28"/>
        </w:rPr>
        <w:t xml:space="preserve"> (семи</w:t>
      </w:r>
      <w:r w:rsidRPr="004B090D">
        <w:rPr>
          <w:sz w:val="28"/>
          <w:szCs w:val="28"/>
        </w:rPr>
        <w:t>) человек. Председателем при</w:t>
      </w:r>
      <w:r w:rsidR="006125F9">
        <w:rPr>
          <w:sz w:val="28"/>
          <w:szCs w:val="28"/>
        </w:rPr>
        <w:t>емной комиссии является директор Учреждения</w:t>
      </w:r>
      <w:r w:rsidRPr="004B090D">
        <w:rPr>
          <w:sz w:val="28"/>
          <w:szCs w:val="28"/>
        </w:rPr>
        <w:t>.</w:t>
      </w:r>
    </w:p>
    <w:p w:rsidR="00CB5880" w:rsidRPr="004B090D" w:rsidRDefault="005F5162" w:rsidP="006125F9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Заместителем председателя приемной</w:t>
      </w:r>
      <w:r w:rsidRPr="004B090D">
        <w:rPr>
          <w:sz w:val="28"/>
          <w:szCs w:val="28"/>
        </w:rPr>
        <w:t xml:space="preserve"> комиссии назначае</w:t>
      </w:r>
      <w:r w:rsidR="006125F9">
        <w:rPr>
          <w:sz w:val="28"/>
          <w:szCs w:val="28"/>
        </w:rPr>
        <w:t>тся заведующий учебной частью, он же является ответственным секретарем приемной комиссии</w:t>
      </w:r>
      <w:r w:rsidRPr="004B090D">
        <w:rPr>
          <w:sz w:val="28"/>
          <w:szCs w:val="28"/>
        </w:rPr>
        <w:t>.</w:t>
      </w:r>
    </w:p>
    <w:p w:rsidR="00CB5880" w:rsidRPr="004B090D" w:rsidRDefault="005F5162" w:rsidP="006125F9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3.2. В состав приемной комиссии могут быть включены представители организаций, предприятий и учреждений, для которых ведется подготовка специалист</w:t>
      </w:r>
      <w:r w:rsidR="006125F9">
        <w:rPr>
          <w:sz w:val="28"/>
          <w:szCs w:val="28"/>
        </w:rPr>
        <w:t>ов в Учреждении</w:t>
      </w:r>
      <w:r w:rsidRPr="004B090D">
        <w:rPr>
          <w:sz w:val="28"/>
          <w:szCs w:val="28"/>
        </w:rPr>
        <w:t>, а также представители ад</w:t>
      </w:r>
      <w:r w:rsidR="006125F9">
        <w:rPr>
          <w:sz w:val="28"/>
          <w:szCs w:val="28"/>
        </w:rPr>
        <w:t>министрации района</w:t>
      </w:r>
      <w:r w:rsidRPr="004B090D">
        <w:rPr>
          <w:sz w:val="28"/>
          <w:szCs w:val="28"/>
        </w:rPr>
        <w:t>.</w:t>
      </w:r>
    </w:p>
    <w:p w:rsidR="00CB5880" w:rsidRPr="004B090D" w:rsidRDefault="005F5162" w:rsidP="006125F9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3.3.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</w:t>
      </w:r>
      <w:r w:rsidR="006125F9">
        <w:rPr>
          <w:sz w:val="28"/>
          <w:szCs w:val="28"/>
        </w:rPr>
        <w:t>лем приемной комиссии утверждается состав апелляционной комиссии, назначается экзаменатор</w:t>
      </w:r>
      <w:r w:rsidRPr="004B090D">
        <w:rPr>
          <w:sz w:val="28"/>
          <w:szCs w:val="28"/>
        </w:rPr>
        <w:t>. Полномочия и порядок</w:t>
      </w:r>
      <w:r w:rsidR="006125F9">
        <w:rPr>
          <w:sz w:val="28"/>
          <w:szCs w:val="28"/>
        </w:rPr>
        <w:t xml:space="preserve"> деятельности апелляционной комиссии определяется положением о ней, утвержденным</w:t>
      </w:r>
      <w:r w:rsidRPr="004B090D">
        <w:rPr>
          <w:sz w:val="28"/>
          <w:szCs w:val="28"/>
        </w:rPr>
        <w:t xml:space="preserve"> председателем приемной комиссии.</w:t>
      </w:r>
    </w:p>
    <w:p w:rsidR="00CB5880" w:rsidRPr="004B090D" w:rsidRDefault="005F5162" w:rsidP="006125F9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Допускается включ</w:t>
      </w:r>
      <w:r w:rsidR="006125F9">
        <w:rPr>
          <w:sz w:val="28"/>
          <w:szCs w:val="28"/>
        </w:rPr>
        <w:t>ение в состав апелляционной комиссии</w:t>
      </w:r>
      <w:r w:rsidRPr="004B090D">
        <w:rPr>
          <w:sz w:val="28"/>
          <w:szCs w:val="28"/>
        </w:rPr>
        <w:t xml:space="preserve"> преподавателей других образовательных организаций.</w:t>
      </w:r>
    </w:p>
    <w:p w:rsidR="00CB5880" w:rsidRPr="004B090D" w:rsidRDefault="005F5162" w:rsidP="006125F9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3.4. Документы о создании приемной комиссии хранятся по месту нахожд</w:t>
      </w:r>
      <w:r w:rsidR="006125F9">
        <w:rPr>
          <w:sz w:val="28"/>
          <w:szCs w:val="28"/>
        </w:rPr>
        <w:t>ения Учреждения по адресу: Россия, Астраханская область,</w:t>
      </w:r>
      <w:r w:rsidR="001E4978">
        <w:rPr>
          <w:sz w:val="28"/>
          <w:szCs w:val="28"/>
        </w:rPr>
        <w:t xml:space="preserve"> </w:t>
      </w:r>
      <w:proofErr w:type="spellStart"/>
      <w:r w:rsidR="001E4978">
        <w:rPr>
          <w:sz w:val="28"/>
          <w:szCs w:val="28"/>
        </w:rPr>
        <w:t>г</w:t>
      </w:r>
      <w:proofErr w:type="gramStart"/>
      <w:r w:rsidR="001E4978">
        <w:rPr>
          <w:sz w:val="28"/>
          <w:szCs w:val="28"/>
        </w:rPr>
        <w:t>.К</w:t>
      </w:r>
      <w:proofErr w:type="gramEnd"/>
      <w:r w:rsidR="001E4978">
        <w:rPr>
          <w:sz w:val="28"/>
          <w:szCs w:val="28"/>
        </w:rPr>
        <w:t>амызяк</w:t>
      </w:r>
      <w:proofErr w:type="spellEnd"/>
      <w:r w:rsidR="001E4978">
        <w:rPr>
          <w:sz w:val="28"/>
          <w:szCs w:val="28"/>
        </w:rPr>
        <w:t xml:space="preserve">, </w:t>
      </w:r>
      <w:proofErr w:type="spellStart"/>
      <w:r w:rsidR="001E4978">
        <w:rPr>
          <w:sz w:val="28"/>
          <w:szCs w:val="28"/>
        </w:rPr>
        <w:t>ул.Любича</w:t>
      </w:r>
      <w:proofErr w:type="spellEnd"/>
      <w:r w:rsidR="001E4978">
        <w:rPr>
          <w:sz w:val="28"/>
          <w:szCs w:val="28"/>
        </w:rPr>
        <w:t>, 14</w:t>
      </w:r>
      <w:r w:rsidRPr="004B090D">
        <w:rPr>
          <w:sz w:val="28"/>
          <w:szCs w:val="28"/>
        </w:rPr>
        <w:t>.</w:t>
      </w:r>
    </w:p>
    <w:p w:rsidR="00CB5880" w:rsidRPr="004B090D" w:rsidRDefault="005F5162" w:rsidP="006125F9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3.5. Работу прие</w:t>
      </w:r>
      <w:r w:rsidRPr="004B090D">
        <w:rPr>
          <w:sz w:val="28"/>
          <w:szCs w:val="28"/>
        </w:rPr>
        <w:t>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</w:t>
      </w:r>
      <w:r w:rsidR="001E4978">
        <w:rPr>
          <w:sz w:val="28"/>
          <w:szCs w:val="28"/>
        </w:rPr>
        <w:t>и, который назначается директором Учреждения</w:t>
      </w:r>
      <w:r w:rsidRPr="004B090D">
        <w:rPr>
          <w:sz w:val="28"/>
          <w:szCs w:val="28"/>
        </w:rPr>
        <w:t>.</w:t>
      </w:r>
    </w:p>
    <w:p w:rsidR="00CB5880" w:rsidRPr="004B090D" w:rsidRDefault="00CB5880">
      <w:pPr>
        <w:pStyle w:val="ConsPlusNormal0"/>
        <w:jc w:val="both"/>
        <w:rPr>
          <w:sz w:val="28"/>
          <w:szCs w:val="28"/>
        </w:rPr>
      </w:pPr>
    </w:p>
    <w:p w:rsidR="00CB5880" w:rsidRPr="001E4978" w:rsidRDefault="005F5162">
      <w:pPr>
        <w:pStyle w:val="ConsPlusNormal0"/>
        <w:jc w:val="center"/>
        <w:outlineLvl w:val="0"/>
        <w:rPr>
          <w:b/>
          <w:sz w:val="28"/>
          <w:szCs w:val="28"/>
        </w:rPr>
      </w:pPr>
      <w:r w:rsidRPr="001E4978">
        <w:rPr>
          <w:b/>
          <w:sz w:val="28"/>
          <w:szCs w:val="28"/>
        </w:rPr>
        <w:t>4. Организация работы приемной</w:t>
      </w:r>
      <w:r w:rsidRPr="001E4978">
        <w:rPr>
          <w:b/>
          <w:sz w:val="28"/>
          <w:szCs w:val="28"/>
        </w:rPr>
        <w:t xml:space="preserve"> комиссии</w:t>
      </w:r>
    </w:p>
    <w:p w:rsidR="00CB5880" w:rsidRPr="004B090D" w:rsidRDefault="00CB5880">
      <w:pPr>
        <w:pStyle w:val="ConsPlusNormal0"/>
        <w:jc w:val="both"/>
        <w:rPr>
          <w:sz w:val="28"/>
          <w:szCs w:val="28"/>
        </w:rPr>
      </w:pP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4.1. К работе в приемной к</w:t>
      </w:r>
      <w:r w:rsidR="001E4978">
        <w:rPr>
          <w:sz w:val="28"/>
          <w:szCs w:val="28"/>
        </w:rPr>
        <w:t>омиссии привлекается</w:t>
      </w:r>
      <w:r w:rsidRPr="004B090D">
        <w:rPr>
          <w:sz w:val="28"/>
          <w:szCs w:val="28"/>
        </w:rPr>
        <w:t xml:space="preserve"> персонал из числа работн</w:t>
      </w:r>
      <w:r w:rsidR="001E4978">
        <w:rPr>
          <w:sz w:val="28"/>
          <w:szCs w:val="28"/>
        </w:rPr>
        <w:t>иков Учреждения</w:t>
      </w:r>
      <w:r w:rsidRPr="004B090D">
        <w:rPr>
          <w:sz w:val="28"/>
          <w:szCs w:val="28"/>
        </w:rPr>
        <w:t>.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4.2. До начала приема документов в установленные законодательством Российской Федерации сроки приемная комиссия объявляет:</w:t>
      </w:r>
    </w:p>
    <w:p w:rsidR="00CB5880" w:rsidRPr="004B090D" w:rsidRDefault="005F5162" w:rsidP="001E4978">
      <w:pPr>
        <w:pStyle w:val="ConsPlusNonformat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90D">
        <w:rPr>
          <w:rFonts w:ascii="Times New Roman" w:hAnsi="Times New Roman" w:cs="Times New Roman"/>
          <w:sz w:val="28"/>
          <w:szCs w:val="28"/>
        </w:rPr>
        <w:t>-</w:t>
      </w:r>
      <w:r w:rsidRPr="004B090D">
        <w:rPr>
          <w:rFonts w:ascii="Times New Roman" w:hAnsi="Times New Roman" w:cs="Times New Roman"/>
          <w:sz w:val="28"/>
          <w:szCs w:val="28"/>
        </w:rPr>
        <w:t xml:space="preserve">   Правила   приема   на   </w:t>
      </w:r>
      <w:proofErr w:type="gramStart"/>
      <w:r w:rsidRPr="004B090D">
        <w:rPr>
          <w:rFonts w:ascii="Times New Roman" w:hAnsi="Times New Roman" w:cs="Times New Roman"/>
          <w:sz w:val="28"/>
          <w:szCs w:val="28"/>
        </w:rPr>
        <w:t>обучение   по</w:t>
      </w:r>
      <w:proofErr w:type="gramEnd"/>
      <w:r w:rsidRPr="004B090D">
        <w:rPr>
          <w:rFonts w:ascii="Times New Roman" w:hAnsi="Times New Roman" w:cs="Times New Roman"/>
          <w:sz w:val="28"/>
          <w:szCs w:val="28"/>
        </w:rPr>
        <w:t xml:space="preserve">   образовательным  программам</w:t>
      </w:r>
      <w:r w:rsidR="001E4978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</w:t>
      </w:r>
      <w:r w:rsidRPr="004B090D">
        <w:rPr>
          <w:rFonts w:ascii="Times New Roman" w:hAnsi="Times New Roman" w:cs="Times New Roman"/>
          <w:sz w:val="28"/>
          <w:szCs w:val="28"/>
        </w:rPr>
        <w:t>;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перечень направлений подготовки, н</w:t>
      </w:r>
      <w:r w:rsidRPr="004B090D">
        <w:rPr>
          <w:sz w:val="28"/>
          <w:szCs w:val="28"/>
        </w:rPr>
        <w:t>а кот</w:t>
      </w:r>
      <w:r w:rsidR="001E4978">
        <w:rPr>
          <w:sz w:val="28"/>
          <w:szCs w:val="28"/>
        </w:rPr>
        <w:t>орые Учреждение</w:t>
      </w:r>
      <w:r w:rsidRPr="004B090D">
        <w:rPr>
          <w:sz w:val="28"/>
          <w:szCs w:val="28"/>
        </w:rPr>
        <w:t xml:space="preserve"> объявляет прием на </w:t>
      </w:r>
      <w:proofErr w:type="gramStart"/>
      <w:r w:rsidRPr="004B090D">
        <w:rPr>
          <w:sz w:val="28"/>
          <w:szCs w:val="28"/>
        </w:rPr>
        <w:t>обучение по</w:t>
      </w:r>
      <w:proofErr w:type="gramEnd"/>
      <w:r w:rsidRPr="004B090D">
        <w:rPr>
          <w:sz w:val="28"/>
          <w:szCs w:val="28"/>
        </w:rPr>
        <w:t xml:space="preserve"> образовательным программам;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программы вступительных испытаний;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особенности проведения вступительных испытаний для инвалидов и лиц с ограниченными возможностями здоровья;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lastRenderedPageBreak/>
        <w:t xml:space="preserve">- информацию </w:t>
      </w:r>
      <w:r w:rsidRPr="004B090D">
        <w:rPr>
          <w:sz w:val="28"/>
          <w:szCs w:val="28"/>
        </w:rPr>
        <w:t>о наличии общежити</w:t>
      </w:r>
      <w:proofErr w:type="gramStart"/>
      <w:r w:rsidRPr="004B090D">
        <w:rPr>
          <w:sz w:val="28"/>
          <w:szCs w:val="28"/>
        </w:rPr>
        <w:t>я(</w:t>
      </w:r>
      <w:proofErr w:type="spellStart"/>
      <w:proofErr w:type="gramEnd"/>
      <w:r w:rsidRPr="004B090D">
        <w:rPr>
          <w:sz w:val="28"/>
          <w:szCs w:val="28"/>
        </w:rPr>
        <w:t>ий</w:t>
      </w:r>
      <w:proofErr w:type="spellEnd"/>
      <w:r w:rsidRPr="004B090D">
        <w:rPr>
          <w:sz w:val="28"/>
          <w:szCs w:val="28"/>
        </w:rPr>
        <w:t>) и количества мест в общежитии(</w:t>
      </w:r>
      <w:proofErr w:type="spellStart"/>
      <w:r w:rsidRPr="004B090D">
        <w:rPr>
          <w:sz w:val="28"/>
          <w:szCs w:val="28"/>
        </w:rPr>
        <w:t>ях</w:t>
      </w:r>
      <w:proofErr w:type="spellEnd"/>
      <w:r w:rsidRPr="004B090D">
        <w:rPr>
          <w:sz w:val="28"/>
          <w:szCs w:val="28"/>
        </w:rPr>
        <w:t>) для иногородних поступающих;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информацию о почтовых адресах для направления документов, необходимых для поступления;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информацию о возможности подачи документов, необходимых для поступления, посре</w:t>
      </w:r>
      <w:r w:rsidRPr="004B090D">
        <w:rPr>
          <w:sz w:val="28"/>
          <w:szCs w:val="28"/>
        </w:rPr>
        <w:t>дством федеральной государс</w:t>
      </w:r>
      <w:r w:rsidR="001E4978">
        <w:rPr>
          <w:sz w:val="28"/>
          <w:szCs w:val="28"/>
        </w:rPr>
        <w:t>твенной информационной системы «</w:t>
      </w:r>
      <w:r w:rsidRPr="004B090D">
        <w:rPr>
          <w:sz w:val="28"/>
          <w:szCs w:val="28"/>
        </w:rPr>
        <w:t xml:space="preserve">Единый портал государственных </w:t>
      </w:r>
      <w:r w:rsidR="001E4978">
        <w:rPr>
          <w:sz w:val="28"/>
          <w:szCs w:val="28"/>
        </w:rPr>
        <w:t>и муниципальных услуг (функций)»</w:t>
      </w:r>
      <w:r w:rsidRPr="004B090D">
        <w:rPr>
          <w:sz w:val="28"/>
          <w:szCs w:val="28"/>
        </w:rPr>
        <w:t>;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контрольные цифры приема по каждому направлению подготовки, в том числе по формам обучения;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количество мест (при их наличии) по каждому направлению подготовки по договорам об оказании платных образовательных услуг;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образец договора для поступающих на места по договорам об оказании платных образовательных услуг;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правила подачи и рассмотрения</w:t>
      </w:r>
      <w:r w:rsidRPr="004B090D">
        <w:rPr>
          <w:sz w:val="28"/>
          <w:szCs w:val="28"/>
        </w:rPr>
        <w:t xml:space="preserve"> апелляций по результатам вступительных испытаний;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информацию о сроках и месте проведения вступи</w:t>
      </w:r>
      <w:r w:rsidR="001E4978">
        <w:rPr>
          <w:sz w:val="28"/>
          <w:szCs w:val="28"/>
        </w:rPr>
        <w:t>тельных испытаний</w:t>
      </w:r>
      <w:r w:rsidRPr="004B090D">
        <w:rPr>
          <w:sz w:val="28"/>
          <w:szCs w:val="28"/>
        </w:rPr>
        <w:t>;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proofErr w:type="gramStart"/>
      <w:r w:rsidRPr="004B090D">
        <w:rPr>
          <w:sz w:val="28"/>
          <w:szCs w:val="28"/>
        </w:rPr>
        <w:t>- даты завершения представления поступающими оригинала документа установленного образца при приеме на обучение на места в ра</w:t>
      </w:r>
      <w:r w:rsidRPr="004B090D">
        <w:rPr>
          <w:sz w:val="28"/>
          <w:szCs w:val="28"/>
        </w:rPr>
        <w:t>мках контрольных цифр, даты завершения представления поступающим сведений о согласии на зачисление при приеме на обучение на места по договорам об оказании платных образовательных услуг.</w:t>
      </w:r>
      <w:proofErr w:type="gramEnd"/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Указанные документы, а также копии лицензии на право осуществления об</w:t>
      </w:r>
      <w:r w:rsidRPr="004B090D">
        <w:rPr>
          <w:sz w:val="28"/>
          <w:szCs w:val="28"/>
        </w:rPr>
        <w:t>разовательной деятельности (с приложениями), о наличии или об отсутствии государственной аккредитации образовательной деятельности по реализуемым образовательным программам (с приложениями) размещаются на официальном с</w:t>
      </w:r>
      <w:r w:rsidR="001E4978">
        <w:rPr>
          <w:sz w:val="28"/>
          <w:szCs w:val="28"/>
        </w:rPr>
        <w:t>айте Учреждения</w:t>
      </w:r>
      <w:r w:rsidRPr="004B090D">
        <w:rPr>
          <w:sz w:val="28"/>
          <w:szCs w:val="28"/>
        </w:rPr>
        <w:t xml:space="preserve"> и на </w:t>
      </w:r>
      <w:r w:rsidRPr="004B090D">
        <w:rPr>
          <w:sz w:val="28"/>
          <w:szCs w:val="28"/>
        </w:rPr>
        <w:t>информационных стендах приемной комиссии.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4.3. В период приема документов приемная комиссия ежедневно информирует поступающих о количестве поданных заявлений и конкурсе по каждому направлению, а также организ</w:t>
      </w:r>
      <w:r w:rsidR="001E4978">
        <w:rPr>
          <w:sz w:val="28"/>
          <w:szCs w:val="28"/>
        </w:rPr>
        <w:t>ует функционирование специальной телефонной</w:t>
      </w:r>
      <w:r w:rsidRPr="004B090D">
        <w:rPr>
          <w:sz w:val="28"/>
          <w:szCs w:val="28"/>
        </w:rPr>
        <w:t xml:space="preserve"> лини</w:t>
      </w:r>
      <w:r w:rsidR="001E4978">
        <w:rPr>
          <w:sz w:val="28"/>
          <w:szCs w:val="28"/>
        </w:rPr>
        <w:t>и</w:t>
      </w:r>
      <w:r w:rsidRPr="004B090D">
        <w:rPr>
          <w:sz w:val="28"/>
          <w:szCs w:val="28"/>
        </w:rPr>
        <w:t xml:space="preserve"> и раздела официального сайта для ответов на обращения, связанные с приемом граждан на обучение.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4.4. Прием заявления и документов, необходимых для поступления, осуществляется от поступающего или его представителя в сроки, определяемые Правилами приема.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4</w:t>
      </w:r>
      <w:r w:rsidRPr="004B090D">
        <w:rPr>
          <w:sz w:val="28"/>
          <w:szCs w:val="28"/>
        </w:rPr>
        <w:t>.5. Документы, представленные поступающим или его представителем, регистрируются в регистрационных журналах. Листы журнала нумеруются, прошиваются и опечатываются. В день окончания приема документов проводится распечатка конкурсных списков за подписью пред</w:t>
      </w:r>
      <w:r w:rsidRPr="004B090D">
        <w:rPr>
          <w:sz w:val="28"/>
          <w:szCs w:val="28"/>
        </w:rPr>
        <w:t>седателя приемной комиссии или его заместителя, а записи в журнале закрываются итоговой чертой, фиксируются подписью председателя приемной комиссии или его заместителя и скрепляются печатью.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4.6. Поступающему или его представителю при подаче документов в п</w:t>
      </w:r>
      <w:r w:rsidRPr="004B090D">
        <w:rPr>
          <w:sz w:val="28"/>
          <w:szCs w:val="28"/>
        </w:rPr>
        <w:t>риемную комиссию выдается расписка о приеме документов.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4.7. Приемная комиссия на основании полученных документов принимает решение о допуске поступающего к вступительным испытаниям, об условиях участия в конкурсе или об отказе в приеме документов с указан</w:t>
      </w:r>
      <w:r w:rsidRPr="004B090D">
        <w:rPr>
          <w:sz w:val="28"/>
          <w:szCs w:val="28"/>
        </w:rPr>
        <w:t>ием причин отказа.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lastRenderedPageBreak/>
        <w:t>4.8. Приемная комиссия информирует поступающего (его представителя) о принятом решении путем внесения сведений в список лиц, подавших документы, который размещается на официальном с</w:t>
      </w:r>
      <w:r>
        <w:rPr>
          <w:sz w:val="28"/>
          <w:szCs w:val="28"/>
        </w:rPr>
        <w:t>айте Учреждения</w:t>
      </w:r>
      <w:r w:rsidRPr="004B090D">
        <w:rPr>
          <w:sz w:val="28"/>
          <w:szCs w:val="28"/>
        </w:rPr>
        <w:t>.</w:t>
      </w:r>
    </w:p>
    <w:p w:rsidR="00CB5880" w:rsidRPr="004B090D" w:rsidRDefault="005F5162" w:rsidP="001E4978">
      <w:pPr>
        <w:pStyle w:val="ConsPlusNormal0"/>
        <w:spacing w:line="240" w:lineRule="atLeast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4.9. На каждого поступ</w:t>
      </w:r>
      <w:r w:rsidRPr="004B090D">
        <w:rPr>
          <w:sz w:val="28"/>
          <w:szCs w:val="28"/>
        </w:rPr>
        <w:t>ающего заводится личное дело, в котором хранятся все сданные им документы и материалы сдачи вступительных испытаний.</w:t>
      </w:r>
    </w:p>
    <w:p w:rsidR="00CB5880" w:rsidRPr="004B090D" w:rsidRDefault="00CB5880">
      <w:pPr>
        <w:pStyle w:val="ConsPlusNormal0"/>
        <w:jc w:val="both"/>
        <w:rPr>
          <w:sz w:val="28"/>
          <w:szCs w:val="28"/>
        </w:rPr>
      </w:pPr>
    </w:p>
    <w:p w:rsidR="00CB5880" w:rsidRPr="005F5162" w:rsidRDefault="005F5162">
      <w:pPr>
        <w:pStyle w:val="ConsPlusNormal0"/>
        <w:jc w:val="center"/>
        <w:outlineLvl w:val="0"/>
        <w:rPr>
          <w:b/>
          <w:sz w:val="28"/>
          <w:szCs w:val="28"/>
        </w:rPr>
      </w:pPr>
      <w:r w:rsidRPr="005F5162">
        <w:rPr>
          <w:b/>
          <w:sz w:val="28"/>
          <w:szCs w:val="28"/>
        </w:rPr>
        <w:t>5. Права, обязанности и ответственность председателя</w:t>
      </w:r>
    </w:p>
    <w:p w:rsidR="00CB5880" w:rsidRPr="005F5162" w:rsidRDefault="005F5162">
      <w:pPr>
        <w:pStyle w:val="ConsPlusNormal0"/>
        <w:jc w:val="center"/>
        <w:rPr>
          <w:b/>
          <w:sz w:val="28"/>
          <w:szCs w:val="28"/>
        </w:rPr>
      </w:pPr>
      <w:r w:rsidRPr="005F5162">
        <w:rPr>
          <w:b/>
          <w:sz w:val="28"/>
          <w:szCs w:val="28"/>
        </w:rPr>
        <w:t>и членов приемной комиссии, технического персонала</w:t>
      </w:r>
    </w:p>
    <w:p w:rsidR="00CB5880" w:rsidRPr="004B090D" w:rsidRDefault="00CB5880">
      <w:pPr>
        <w:pStyle w:val="ConsPlusNormal0"/>
        <w:jc w:val="both"/>
        <w:rPr>
          <w:sz w:val="28"/>
          <w:szCs w:val="28"/>
        </w:rPr>
      </w:pP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5.1. Председатель приемной комиссии: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1) руководит работой приемной комиссии;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2) определяет режим работы приемной коми</w:t>
      </w:r>
      <w:r>
        <w:rPr>
          <w:sz w:val="28"/>
          <w:szCs w:val="28"/>
        </w:rPr>
        <w:t>ссии, обеспечивающей</w:t>
      </w:r>
      <w:r w:rsidRPr="004B090D">
        <w:rPr>
          <w:sz w:val="28"/>
          <w:szCs w:val="28"/>
        </w:rPr>
        <w:t xml:space="preserve"> проведение приема;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3) инструктирует членов приемной комиссии по вопросам осуществления ими</w:t>
      </w:r>
      <w:r w:rsidRPr="004B090D">
        <w:rPr>
          <w:sz w:val="28"/>
          <w:szCs w:val="28"/>
        </w:rPr>
        <w:t xml:space="preserve"> полномочий;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4) утверждает: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 xml:space="preserve">- </w:t>
      </w:r>
      <w:r w:rsidR="00D712F8" w:rsidRPr="004B090D">
        <w:rPr>
          <w:sz w:val="28"/>
          <w:szCs w:val="28"/>
        </w:rPr>
        <w:t xml:space="preserve">состав приемной, апелляционной комиссий, </w:t>
      </w:r>
      <w:r>
        <w:rPr>
          <w:sz w:val="28"/>
          <w:szCs w:val="28"/>
        </w:rPr>
        <w:t xml:space="preserve">назначает </w:t>
      </w:r>
      <w:r w:rsidR="00D712F8" w:rsidRPr="004B090D">
        <w:rPr>
          <w:sz w:val="28"/>
          <w:szCs w:val="28"/>
        </w:rPr>
        <w:t>экзаменатора для вступительных испытаний;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полож</w:t>
      </w:r>
      <w:r w:rsidR="00D712F8" w:rsidRPr="004B090D">
        <w:rPr>
          <w:sz w:val="28"/>
          <w:szCs w:val="28"/>
        </w:rPr>
        <w:t>ения о приемной,</w:t>
      </w:r>
      <w:r w:rsidRPr="004B090D">
        <w:rPr>
          <w:sz w:val="28"/>
          <w:szCs w:val="28"/>
        </w:rPr>
        <w:t xml:space="preserve"> и апелляционной комиссиях;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материалы вступительных испытаний;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расписание вступительных испытаний;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5) проводит прием граждан по вопросам поступлен</w:t>
      </w:r>
      <w:r>
        <w:rPr>
          <w:sz w:val="28"/>
          <w:szCs w:val="28"/>
        </w:rPr>
        <w:t>ия в Учреждение</w:t>
      </w:r>
      <w:r w:rsidRPr="004B090D">
        <w:rPr>
          <w:sz w:val="28"/>
          <w:szCs w:val="28"/>
        </w:rPr>
        <w:t>.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5.2. Заместитель председателя приемной комиссии: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1) организует и контролирует подготовку материалов вступительных испытаний;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2) организует и контролирует тиражирование материа</w:t>
      </w:r>
      <w:r w:rsidRPr="004B090D">
        <w:rPr>
          <w:sz w:val="28"/>
          <w:szCs w:val="28"/>
        </w:rPr>
        <w:t>лов вступительных испытаний;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3) организует изучение ч</w:t>
      </w:r>
      <w:r w:rsidR="00D712F8" w:rsidRPr="004B090D">
        <w:rPr>
          <w:sz w:val="28"/>
          <w:szCs w:val="28"/>
        </w:rPr>
        <w:t>ленами приемной,</w:t>
      </w:r>
      <w:r w:rsidRPr="004B090D">
        <w:rPr>
          <w:sz w:val="28"/>
          <w:szCs w:val="28"/>
        </w:rPr>
        <w:t xml:space="preserve"> апелляционной комиссий </w:t>
      </w:r>
      <w:r w:rsidR="00D712F8" w:rsidRPr="004B090D">
        <w:rPr>
          <w:sz w:val="28"/>
          <w:szCs w:val="28"/>
        </w:rPr>
        <w:t xml:space="preserve">и экзаменатором </w:t>
      </w:r>
      <w:r w:rsidRPr="004B090D">
        <w:rPr>
          <w:sz w:val="28"/>
          <w:szCs w:val="28"/>
        </w:rPr>
        <w:t>Правил приема и других нормативно-инструктивных документов по приему;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4) определяет перечень помещений и необходимого оборудования для проведения</w:t>
      </w:r>
      <w:r w:rsidRPr="004B090D">
        <w:rPr>
          <w:sz w:val="28"/>
          <w:szCs w:val="28"/>
        </w:rPr>
        <w:t xml:space="preserve"> вступительных испытаний;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5) проводит прием граждан по вопросам поступления на обучен</w:t>
      </w:r>
      <w:r>
        <w:rPr>
          <w:sz w:val="28"/>
          <w:szCs w:val="28"/>
        </w:rPr>
        <w:t>ие в Учреждение</w:t>
      </w:r>
      <w:r w:rsidRPr="004B090D">
        <w:rPr>
          <w:sz w:val="28"/>
          <w:szCs w:val="28"/>
        </w:rPr>
        <w:t>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 xml:space="preserve">6) осуществляет </w:t>
      </w:r>
      <w:proofErr w:type="gramStart"/>
      <w:r w:rsidRPr="004B090D">
        <w:rPr>
          <w:sz w:val="28"/>
          <w:szCs w:val="28"/>
        </w:rPr>
        <w:t>контроль з</w:t>
      </w:r>
      <w:r w:rsidR="00D712F8" w:rsidRPr="004B090D">
        <w:rPr>
          <w:sz w:val="28"/>
          <w:szCs w:val="28"/>
        </w:rPr>
        <w:t>а</w:t>
      </w:r>
      <w:proofErr w:type="gramEnd"/>
      <w:r w:rsidR="00D712F8" w:rsidRPr="004B090D">
        <w:rPr>
          <w:sz w:val="28"/>
          <w:szCs w:val="28"/>
        </w:rPr>
        <w:t xml:space="preserve"> работой приемной комиссии</w:t>
      </w:r>
      <w:r w:rsidRPr="004B090D">
        <w:rPr>
          <w:sz w:val="28"/>
          <w:szCs w:val="28"/>
        </w:rPr>
        <w:t>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 xml:space="preserve">7) готовит проекты приказа о зачислении </w:t>
      </w:r>
      <w:proofErr w:type="gramStart"/>
      <w:r w:rsidRPr="004B090D">
        <w:rPr>
          <w:sz w:val="28"/>
          <w:szCs w:val="28"/>
        </w:rPr>
        <w:t>посту</w:t>
      </w:r>
      <w:r>
        <w:rPr>
          <w:sz w:val="28"/>
          <w:szCs w:val="28"/>
        </w:rPr>
        <w:t>пающих</w:t>
      </w:r>
      <w:proofErr w:type="gramEnd"/>
      <w:r>
        <w:rPr>
          <w:sz w:val="28"/>
          <w:szCs w:val="28"/>
        </w:rPr>
        <w:t xml:space="preserve"> в Учреждение</w:t>
      </w:r>
      <w:r w:rsidRPr="004B090D">
        <w:rPr>
          <w:sz w:val="28"/>
          <w:szCs w:val="28"/>
        </w:rPr>
        <w:t>.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5.3. Члены приемной комиссии: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1) проводят прием граждан по вопросам поступлен</w:t>
      </w:r>
      <w:r>
        <w:rPr>
          <w:sz w:val="28"/>
          <w:szCs w:val="28"/>
        </w:rPr>
        <w:t>ия в Учреждение</w:t>
      </w:r>
      <w:r w:rsidRPr="004B090D">
        <w:rPr>
          <w:sz w:val="28"/>
          <w:szCs w:val="28"/>
        </w:rPr>
        <w:t>, своевременно дают ответы на письменные обращения по вопросам приема;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2) соблюдают установленный порядок документооборота.</w:t>
      </w:r>
    </w:p>
    <w:p w:rsidR="00CB5880" w:rsidRPr="004B090D" w:rsidRDefault="00D712F8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5.4. Ответственный (технический) секретарь</w:t>
      </w:r>
      <w:r w:rsidR="005F5162" w:rsidRPr="004B090D">
        <w:rPr>
          <w:sz w:val="28"/>
          <w:szCs w:val="28"/>
        </w:rPr>
        <w:t xml:space="preserve"> приемной комиссии: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1) осуществляет: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прием документов и их регистрацию;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- возврат документов в случае отзыва документов поступающим или его представителем, удаления поступающего со вступительного испытания, выбытия поступающего из конкурса;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lastRenderedPageBreak/>
        <w:t>2) оф</w:t>
      </w:r>
      <w:r w:rsidRPr="004B090D">
        <w:rPr>
          <w:sz w:val="28"/>
          <w:szCs w:val="28"/>
        </w:rPr>
        <w:t xml:space="preserve">ормляет личные дела </w:t>
      </w:r>
      <w:proofErr w:type="gramStart"/>
      <w:r w:rsidRPr="004B090D">
        <w:rPr>
          <w:sz w:val="28"/>
          <w:szCs w:val="28"/>
        </w:rPr>
        <w:t>поступающих</w:t>
      </w:r>
      <w:proofErr w:type="gramEnd"/>
      <w:r w:rsidRPr="004B090D">
        <w:rPr>
          <w:sz w:val="28"/>
          <w:szCs w:val="28"/>
        </w:rPr>
        <w:t>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3) обеспечивает сохранность документов поступающих;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4) оформляет образцы заполнения документов (заявление о приеме на обучение, заявление об отзыве документов и т.п.) и оказывает помощь при их оформлении.</w:t>
      </w:r>
    </w:p>
    <w:p w:rsidR="00CB5880" w:rsidRPr="004B090D" w:rsidRDefault="005F5162" w:rsidP="005F5162">
      <w:pPr>
        <w:pStyle w:val="ConsPlusNormal0"/>
        <w:spacing w:line="240" w:lineRule="atLeast"/>
        <w:ind w:firstLine="539"/>
        <w:jc w:val="both"/>
        <w:rPr>
          <w:sz w:val="28"/>
          <w:szCs w:val="28"/>
        </w:rPr>
      </w:pPr>
      <w:r w:rsidRPr="004B090D">
        <w:rPr>
          <w:sz w:val="28"/>
          <w:szCs w:val="28"/>
        </w:rPr>
        <w:t>5.5. В случае неис</w:t>
      </w:r>
      <w:r w:rsidRPr="004B090D">
        <w:rPr>
          <w:sz w:val="28"/>
          <w:szCs w:val="28"/>
        </w:rPr>
        <w:t>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 председатель и члены приемной комиссии несут ответственность в соответствии с</w:t>
      </w:r>
      <w:r w:rsidRPr="004B090D">
        <w:rPr>
          <w:sz w:val="28"/>
          <w:szCs w:val="28"/>
        </w:rPr>
        <w:t xml:space="preserve"> законодательством Российской Федерации.</w:t>
      </w:r>
    </w:p>
    <w:p w:rsidR="00CB5880" w:rsidRPr="004B090D" w:rsidRDefault="00CB5880">
      <w:pPr>
        <w:pStyle w:val="ConsPlusNormal0"/>
        <w:jc w:val="both"/>
        <w:rPr>
          <w:sz w:val="28"/>
          <w:szCs w:val="28"/>
        </w:rPr>
      </w:pPr>
    </w:p>
    <w:p w:rsidR="00CB5880" w:rsidRPr="004B090D" w:rsidRDefault="005F5162">
      <w:pPr>
        <w:pStyle w:val="ConsPlusNormal0"/>
        <w:jc w:val="center"/>
        <w:outlineLvl w:val="0"/>
        <w:rPr>
          <w:sz w:val="28"/>
          <w:szCs w:val="28"/>
        </w:rPr>
      </w:pPr>
      <w:r w:rsidRPr="004B090D">
        <w:rPr>
          <w:sz w:val="28"/>
          <w:szCs w:val="28"/>
        </w:rPr>
        <w:t>6. Заключительные положения</w:t>
      </w:r>
    </w:p>
    <w:p w:rsidR="00CB5880" w:rsidRPr="004B090D" w:rsidRDefault="00CB5880">
      <w:pPr>
        <w:pStyle w:val="ConsPlusNormal0"/>
        <w:jc w:val="both"/>
        <w:rPr>
          <w:sz w:val="28"/>
          <w:szCs w:val="28"/>
        </w:rPr>
      </w:pPr>
    </w:p>
    <w:p w:rsidR="00CB5880" w:rsidRPr="004B090D" w:rsidRDefault="005F5162">
      <w:pPr>
        <w:pStyle w:val="ConsPlusNormal0"/>
        <w:ind w:firstLine="540"/>
        <w:jc w:val="both"/>
        <w:rPr>
          <w:sz w:val="28"/>
          <w:szCs w:val="28"/>
        </w:rPr>
      </w:pPr>
      <w:r w:rsidRPr="004B090D">
        <w:rPr>
          <w:sz w:val="28"/>
          <w:szCs w:val="28"/>
        </w:rPr>
        <w:t xml:space="preserve">6.1. Настоящее Положение вступает в силу </w:t>
      </w:r>
      <w:r>
        <w:rPr>
          <w:sz w:val="28"/>
          <w:szCs w:val="28"/>
        </w:rPr>
        <w:t>со дня его утверждения директором Учреждения</w:t>
      </w:r>
      <w:r w:rsidRPr="004B090D">
        <w:rPr>
          <w:sz w:val="28"/>
          <w:szCs w:val="28"/>
        </w:rPr>
        <w:t xml:space="preserve"> и прекращает действие с момента принятия нового положения.</w:t>
      </w:r>
    </w:p>
    <w:p w:rsidR="00CB5880" w:rsidRPr="004B090D" w:rsidRDefault="00CB5880">
      <w:pPr>
        <w:pStyle w:val="ConsPlusNormal0"/>
        <w:jc w:val="both"/>
        <w:rPr>
          <w:sz w:val="28"/>
          <w:szCs w:val="28"/>
        </w:rPr>
      </w:pPr>
      <w:bookmarkStart w:id="0" w:name="_GoBack"/>
      <w:bookmarkEnd w:id="0"/>
    </w:p>
    <w:sectPr w:rsidR="00CB5880" w:rsidRPr="004B090D" w:rsidSect="00D712F8">
      <w:headerReference w:type="first" r:id="rId11"/>
      <w:pgSz w:w="11906" w:h="16838"/>
      <w:pgMar w:top="295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F5162">
      <w:r>
        <w:separator/>
      </w:r>
    </w:p>
  </w:endnote>
  <w:endnote w:type="continuationSeparator" w:id="0">
    <w:p w:rsidR="00000000" w:rsidRDefault="005F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F5162">
      <w:r>
        <w:separator/>
      </w:r>
    </w:p>
  </w:footnote>
  <w:footnote w:type="continuationSeparator" w:id="0">
    <w:p w:rsidR="00000000" w:rsidRDefault="005F5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32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415"/>
    </w:tblGrid>
    <w:tr w:rsidR="004B090D" w:rsidTr="004B090D">
      <w:tblPrEx>
        <w:tblCellMar>
          <w:top w:w="0" w:type="dxa"/>
          <w:bottom w:w="0" w:type="dxa"/>
        </w:tblCellMar>
      </w:tblPrEx>
      <w:trPr>
        <w:trHeight w:hRule="exact" w:val="623"/>
      </w:trPr>
      <w:tc>
        <w:tcPr>
          <w:tcW w:w="5000" w:type="pct"/>
          <w:vAlign w:val="center"/>
        </w:tcPr>
        <w:p w:rsidR="004B090D" w:rsidRDefault="004B090D">
          <w:pPr>
            <w:pStyle w:val="ConsPlusNormal0"/>
            <w:rPr>
              <w:rFonts w:ascii="Tahoma" w:hAnsi="Tahoma" w:cs="Tahoma"/>
            </w:rPr>
          </w:pPr>
        </w:p>
        <w:p w:rsidR="004B090D" w:rsidRDefault="004B090D" w:rsidP="00D712F8"/>
        <w:p w:rsidR="004B090D" w:rsidRPr="00D712F8" w:rsidRDefault="004B090D" w:rsidP="00D712F8"/>
        <w:p w:rsidR="004B090D" w:rsidRPr="00D712F8" w:rsidRDefault="004B090D" w:rsidP="00D712F8"/>
      </w:tc>
    </w:tr>
  </w:tbl>
  <w:p w:rsidR="00CB5880" w:rsidRDefault="00CB588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80"/>
    <w:rsid w:val="001E4978"/>
    <w:rsid w:val="004B090D"/>
    <w:rsid w:val="005F5162"/>
    <w:rsid w:val="006125F9"/>
    <w:rsid w:val="00CB5880"/>
    <w:rsid w:val="00D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71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1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12F8"/>
  </w:style>
  <w:style w:type="paragraph" w:styleId="a7">
    <w:name w:val="footer"/>
    <w:basedOn w:val="a"/>
    <w:link w:val="a8"/>
    <w:uiPriority w:val="99"/>
    <w:unhideWhenUsed/>
    <w:rsid w:val="00D71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12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712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2F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1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12F8"/>
  </w:style>
  <w:style w:type="paragraph" w:styleId="a7">
    <w:name w:val="footer"/>
    <w:basedOn w:val="a"/>
    <w:link w:val="a8"/>
    <w:uiPriority w:val="99"/>
    <w:unhideWhenUsed/>
    <w:rsid w:val="00D71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1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28.02.2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&amp;date=28.02.202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4980&amp;date=28.02.2025&amp;dst=10075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80&amp;date=28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 приемной комиссии образовательной организации
(Подготовлен для системы КонсультантПлюс, 2024)</vt:lpstr>
    </vt:vector>
  </TitlesOfParts>
  <Company>КонсультантПлюс Версия 4024.00.50</Company>
  <LinksUpToDate>false</LinksUpToDate>
  <CharactersWithSpaces>11309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 приемной комиссии образовательной организации
(Подготовлен для системы КонсультантПлюс, 2024)</dc:title>
  <dc:creator>Анна</dc:creator>
  <cp:lastModifiedBy>Анна</cp:lastModifiedBy>
  <cp:revision>3</cp:revision>
  <dcterms:created xsi:type="dcterms:W3CDTF">2025-02-28T07:34:00Z</dcterms:created>
  <dcterms:modified xsi:type="dcterms:W3CDTF">2025-02-28T07:44:00Z</dcterms:modified>
</cp:coreProperties>
</file>