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483C5D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30</w:t>
      </w:r>
      <w:r w:rsidR="009D2797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05.04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3C5D" w:rsidRPr="00483C5D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 по специальности 43.02.15 Поварское и кондитерское дело и профессии</w:t>
            </w:r>
          </w:p>
          <w:p w:rsidR="00790865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1418" w:type="dxa"/>
          </w:tcPr>
          <w:p w:rsidR="009D2797" w:rsidRPr="00483C5D" w:rsidRDefault="00483C5D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ППКРС</w:t>
            </w:r>
          </w:p>
        </w:tc>
        <w:tc>
          <w:tcPr>
            <w:tcW w:w="2976" w:type="dxa"/>
          </w:tcPr>
          <w:p w:rsidR="002B3D0D" w:rsidRPr="00A04B24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kamshk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0865" w:rsidRPr="00A04B24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3C5D" w:rsidRPr="00483C5D" w:rsidRDefault="00483C5D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Открытый урок учебной практики, тема: «Приготовление классических соусов. Дизайн соусов, подача, декор», группа 3 ПК.</w:t>
            </w:r>
          </w:p>
          <w:p w:rsidR="006C6BDA" w:rsidRPr="00B42EA5" w:rsidRDefault="00483C5D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Отв. Рязанова Н.Г.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передового педагогического опыта.</w:t>
            </w:r>
          </w:p>
        </w:tc>
      </w:tr>
      <w:tr w:rsidR="002B3D0D" w:rsidTr="00483C5D">
        <w:trPr>
          <w:trHeight w:val="3388"/>
        </w:trPr>
        <w:tc>
          <w:tcPr>
            <w:tcW w:w="993" w:type="dxa"/>
          </w:tcPr>
          <w:p w:rsidR="002B3D0D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2B3D0D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3C5D" w:rsidRPr="00483C5D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 по специальности 43.02.15 Поварское и кондитерское дело и профессии</w:t>
            </w:r>
          </w:p>
          <w:p w:rsidR="002B3D0D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1418" w:type="dxa"/>
          </w:tcPr>
          <w:p w:rsidR="002B3D0D" w:rsidRDefault="00483C5D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Отделение ППКРС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483C5D" w:rsidRPr="00483C5D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Творческий проект «</w:t>
            </w:r>
            <w:proofErr w:type="spellStart"/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Бенто</w:t>
            </w:r>
            <w:proofErr w:type="spellEnd"/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-торт», гр.4ПК</w:t>
            </w:r>
          </w:p>
          <w:p w:rsidR="00483C5D" w:rsidRPr="00483C5D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участием мастера кондитера </w:t>
            </w:r>
            <w:proofErr w:type="spellStart"/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Успановой</w:t>
            </w:r>
            <w:proofErr w:type="spellEnd"/>
            <w:r w:rsidRPr="00483C5D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D73F4E" w:rsidRDefault="00483C5D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Отв. Васильева Е.А.</w:t>
            </w:r>
          </w:p>
        </w:tc>
      </w:tr>
      <w:tr w:rsidR="00373B0E" w:rsidTr="003C4E86">
        <w:trPr>
          <w:trHeight w:val="235"/>
        </w:trPr>
        <w:tc>
          <w:tcPr>
            <w:tcW w:w="993" w:type="dxa"/>
          </w:tcPr>
          <w:p w:rsidR="00373B0E" w:rsidRDefault="00EA7BCE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D73F4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5" w:type="dxa"/>
          </w:tcPr>
          <w:p w:rsidR="00373B0E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418" w:type="dxa"/>
          </w:tcPr>
          <w:p w:rsidR="00373B0E" w:rsidRPr="00AD1E3E" w:rsidRDefault="00D73F4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4E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373B0E" w:rsidRPr="00EA473C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373B0E" w:rsidRDefault="00483C5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Земли».</w:t>
            </w:r>
          </w:p>
          <w:p w:rsidR="00483C5D" w:rsidRDefault="00EA7BCE" w:rsidP="0048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расширение знаний обучающихся об экологической проблематике,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достижениях России в области переработки отходов, повышение уровня экологической культуры.</w:t>
            </w:r>
          </w:p>
        </w:tc>
      </w:tr>
      <w:tr w:rsidR="00857588" w:rsidTr="00A04B24">
        <w:trPr>
          <w:trHeight w:val="2647"/>
        </w:trPr>
        <w:tc>
          <w:tcPr>
            <w:tcW w:w="993" w:type="dxa"/>
          </w:tcPr>
          <w:p w:rsidR="00EA473C" w:rsidRDefault="00EA7BC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A0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3B0E" w:rsidRDefault="00EA7BC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  <w:p w:rsidR="00EA7BCE" w:rsidRPr="00EA7BCE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Недели цикловой комиссии профессиональных дисциплин</w:t>
            </w:r>
          </w:p>
          <w:p w:rsidR="00373B0E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по профессии    16909 Портной</w:t>
            </w:r>
          </w:p>
          <w:p w:rsidR="00857588" w:rsidRDefault="00857588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EA7BCE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Отделение ППКРС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9E2F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A0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B0E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</w:p>
        </w:tc>
      </w:tr>
      <w:tr w:rsidR="00737C45" w:rsidTr="001061E3">
        <w:trPr>
          <w:trHeight w:val="3687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37C45" w:rsidRDefault="00EA7BC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10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7BCE" w:rsidRPr="00EA7BCE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профессиональных дисциплин</w:t>
            </w:r>
          </w:p>
          <w:p w:rsidR="005F0F14" w:rsidRPr="006C6BDA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по профессии    16909 Портной</w:t>
            </w:r>
            <w:r w:rsidR="007A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22B9" w:rsidRDefault="00C322B9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7C45" w:rsidRDefault="00C322B9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C5662C" w:rsidRDefault="0037023B" w:rsidP="00EA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CE" w:rsidRPr="00EA7BCE">
              <w:rPr>
                <w:rFonts w:ascii="Times New Roman" w:hAnsi="Times New Roman" w:cs="Times New Roman"/>
                <w:sz w:val="28"/>
                <w:szCs w:val="28"/>
              </w:rPr>
              <w:t>Викторина по терминологии ручных, машинных и утюжильных работ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BCE" w:rsidRPr="006C6BDA" w:rsidRDefault="00EA7BCE" w:rsidP="00EA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овышение интеллектуального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интереса к выбранной профессии.</w:t>
            </w:r>
          </w:p>
        </w:tc>
      </w:tr>
      <w:tr w:rsidR="008D23A9" w:rsidTr="007F47F1">
        <w:trPr>
          <w:trHeight w:val="3675"/>
        </w:trPr>
        <w:tc>
          <w:tcPr>
            <w:tcW w:w="993" w:type="dxa"/>
          </w:tcPr>
          <w:p w:rsidR="008D23A9" w:rsidRDefault="00EA7BC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8D23A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7BCE" w:rsidRPr="00EA7BCE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</w:t>
            </w:r>
          </w:p>
          <w:p w:rsidR="008B7512" w:rsidRDefault="00EA7BC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по профессии    16909 Портной</w:t>
            </w:r>
          </w:p>
          <w:p w:rsidR="008B7512" w:rsidRPr="004819E8" w:rsidRDefault="008B7512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F1" w:rsidRPr="007F47F1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512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23A9" w:rsidRDefault="009E2F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7512"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47F1" w:rsidRDefault="007F47F1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F1" w:rsidRDefault="00EA7BCE" w:rsidP="00EA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учебной практики, тема «Монтажные операции по сборке изделия», гр. 2ПР, Отв. </w:t>
            </w:r>
            <w:proofErr w:type="spellStart"/>
            <w:r w:rsidRPr="00EA7BCE"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EA7BCE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DE4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B7A" w:rsidRPr="0037023B" w:rsidRDefault="00DE4B7A" w:rsidP="00EA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A"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передового педагогического опыта.</w:t>
            </w:r>
          </w:p>
        </w:tc>
      </w:tr>
      <w:tr w:rsidR="008F112B" w:rsidTr="008F112B">
        <w:trPr>
          <w:trHeight w:val="4146"/>
        </w:trPr>
        <w:tc>
          <w:tcPr>
            <w:tcW w:w="993" w:type="dxa"/>
          </w:tcPr>
          <w:p w:rsidR="008F112B" w:rsidRDefault="0079009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5" w:type="dxa"/>
          </w:tcPr>
          <w:p w:rsidR="00790095" w:rsidRDefault="00790095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тематический</w:t>
            </w:r>
          </w:p>
          <w:p w:rsidR="008F112B" w:rsidRDefault="00790095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</w:p>
        </w:tc>
        <w:tc>
          <w:tcPr>
            <w:tcW w:w="1418" w:type="dxa"/>
          </w:tcPr>
          <w:p w:rsidR="008F112B" w:rsidRPr="001061E3" w:rsidRDefault="000F4372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№220</w:t>
            </w:r>
          </w:p>
        </w:tc>
        <w:tc>
          <w:tcPr>
            <w:tcW w:w="2976" w:type="dxa"/>
          </w:tcPr>
          <w:p w:rsidR="008F112B" w:rsidRP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8F112B" w:rsidRDefault="000F4372" w:rsidP="000F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безопасность личности в сети Интернет».</w:t>
            </w:r>
          </w:p>
          <w:p w:rsidR="000F4372" w:rsidRDefault="000F4372" w:rsidP="000F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 обучающихся базовых представлений о финансовой грамотности и основных правилах финансовой безопасности личности в сети Интернет.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CCD"/>
    <w:multiLevelType w:val="hybridMultilevel"/>
    <w:tmpl w:val="D64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0D2269"/>
    <w:rsid w:val="000F4372"/>
    <w:rsid w:val="001026E2"/>
    <w:rsid w:val="001061E3"/>
    <w:rsid w:val="00116A09"/>
    <w:rsid w:val="001C41CA"/>
    <w:rsid w:val="001D48D1"/>
    <w:rsid w:val="0028136F"/>
    <w:rsid w:val="002B3D0D"/>
    <w:rsid w:val="002F01BC"/>
    <w:rsid w:val="0037023B"/>
    <w:rsid w:val="00373B0E"/>
    <w:rsid w:val="003C4E86"/>
    <w:rsid w:val="00473848"/>
    <w:rsid w:val="0047796B"/>
    <w:rsid w:val="004819E8"/>
    <w:rsid w:val="00483C5D"/>
    <w:rsid w:val="004C560C"/>
    <w:rsid w:val="0055317F"/>
    <w:rsid w:val="00592F53"/>
    <w:rsid w:val="005F0F14"/>
    <w:rsid w:val="005F65DF"/>
    <w:rsid w:val="006C6BDA"/>
    <w:rsid w:val="00711EBD"/>
    <w:rsid w:val="00737C45"/>
    <w:rsid w:val="00790095"/>
    <w:rsid w:val="00790865"/>
    <w:rsid w:val="007A45EE"/>
    <w:rsid w:val="007B00B1"/>
    <w:rsid w:val="007F47F1"/>
    <w:rsid w:val="007F7415"/>
    <w:rsid w:val="00857588"/>
    <w:rsid w:val="00857A50"/>
    <w:rsid w:val="00873296"/>
    <w:rsid w:val="008757CA"/>
    <w:rsid w:val="008B7512"/>
    <w:rsid w:val="008D23A9"/>
    <w:rsid w:val="008E2975"/>
    <w:rsid w:val="008F112B"/>
    <w:rsid w:val="00950F02"/>
    <w:rsid w:val="0099349B"/>
    <w:rsid w:val="009D2797"/>
    <w:rsid w:val="009E2F45"/>
    <w:rsid w:val="009F2600"/>
    <w:rsid w:val="009F6233"/>
    <w:rsid w:val="00A04B24"/>
    <w:rsid w:val="00A85C6E"/>
    <w:rsid w:val="00AB0BD2"/>
    <w:rsid w:val="00AD1E3E"/>
    <w:rsid w:val="00B42EA5"/>
    <w:rsid w:val="00C322B9"/>
    <w:rsid w:val="00C36D02"/>
    <w:rsid w:val="00C5662C"/>
    <w:rsid w:val="00C9570E"/>
    <w:rsid w:val="00CE2C25"/>
    <w:rsid w:val="00D10EF3"/>
    <w:rsid w:val="00D4137B"/>
    <w:rsid w:val="00D73F4E"/>
    <w:rsid w:val="00D81934"/>
    <w:rsid w:val="00D85129"/>
    <w:rsid w:val="00DA37B2"/>
    <w:rsid w:val="00DE4B7A"/>
    <w:rsid w:val="00DF708C"/>
    <w:rsid w:val="00EA473C"/>
    <w:rsid w:val="00EA7BCE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hk.ru/&#1085;&#1086;&#1074;&#1086;&#1089;&#1090;&#1080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shk.ru/&#1085;&#1086;&#1074;&#1086;&#1089;&#1090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9FE7-03A8-455E-BA4E-1C9F8B6F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48</cp:revision>
  <cp:lastPrinted>2023-04-05T09:50:00Z</cp:lastPrinted>
  <dcterms:created xsi:type="dcterms:W3CDTF">2023-02-09T09:32:00Z</dcterms:created>
  <dcterms:modified xsi:type="dcterms:W3CDTF">2023-04-05T10:10:00Z</dcterms:modified>
</cp:coreProperties>
</file>