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65" w:rsidRDefault="00790865" w:rsidP="00790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865">
        <w:rPr>
          <w:rFonts w:ascii="Times New Roman" w:hAnsi="Times New Roman" w:cs="Times New Roman"/>
          <w:sz w:val="28"/>
          <w:szCs w:val="28"/>
        </w:rPr>
        <w:t xml:space="preserve">Отчет о реализованных мероприятиях Года педагога и наставника </w:t>
      </w:r>
    </w:p>
    <w:p w:rsidR="00790865" w:rsidRDefault="00790865" w:rsidP="00790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 Астраханской области </w:t>
      </w:r>
    </w:p>
    <w:p w:rsidR="00790865" w:rsidRDefault="00790865" w:rsidP="00790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«Камызякский сельскохозяйственный колледж»</w:t>
      </w:r>
      <w:r w:rsidRPr="00790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7B2" w:rsidRDefault="0055317F" w:rsidP="00790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неделю с  15</w:t>
      </w:r>
      <w:r w:rsidR="00790865">
        <w:rPr>
          <w:rFonts w:ascii="Times New Roman" w:hAnsi="Times New Roman" w:cs="Times New Roman"/>
          <w:sz w:val="28"/>
          <w:szCs w:val="28"/>
        </w:rPr>
        <w:t>.02.</w:t>
      </w:r>
      <w:r w:rsidR="00790865" w:rsidRPr="0079086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="00790865">
        <w:rPr>
          <w:rFonts w:ascii="Times New Roman" w:hAnsi="Times New Roman" w:cs="Times New Roman"/>
          <w:sz w:val="28"/>
          <w:szCs w:val="28"/>
        </w:rPr>
        <w:t>.02.</w:t>
      </w:r>
      <w:r w:rsidR="00790865" w:rsidRPr="00790865">
        <w:rPr>
          <w:rFonts w:ascii="Times New Roman" w:hAnsi="Times New Roman" w:cs="Times New Roman"/>
          <w:sz w:val="28"/>
          <w:szCs w:val="28"/>
        </w:rPr>
        <w:t xml:space="preserve"> 2023 года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418"/>
        <w:gridCol w:w="2976"/>
        <w:gridCol w:w="2410"/>
      </w:tblGrid>
      <w:tr w:rsidR="00857588" w:rsidTr="007F7415">
        <w:tc>
          <w:tcPr>
            <w:tcW w:w="993" w:type="dxa"/>
          </w:tcPr>
          <w:p w:rsidR="00790865" w:rsidRDefault="00790865" w:rsidP="007F7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790865" w:rsidRDefault="0079086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Инфоповод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/событие</w:t>
            </w:r>
          </w:p>
        </w:tc>
        <w:tc>
          <w:tcPr>
            <w:tcW w:w="1418" w:type="dxa"/>
          </w:tcPr>
          <w:p w:rsidR="00790865" w:rsidRDefault="0079086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76" w:type="dxa"/>
          </w:tcPr>
          <w:p w:rsidR="00790865" w:rsidRDefault="0079086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2410" w:type="dxa"/>
          </w:tcPr>
          <w:p w:rsidR="00790865" w:rsidRDefault="0079086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Тема, краткий тезис</w:t>
            </w:r>
          </w:p>
        </w:tc>
      </w:tr>
      <w:tr w:rsidR="00857588" w:rsidTr="003C4E86">
        <w:trPr>
          <w:trHeight w:val="4151"/>
        </w:trPr>
        <w:tc>
          <w:tcPr>
            <w:tcW w:w="993" w:type="dxa"/>
          </w:tcPr>
          <w:p w:rsidR="00EA473C" w:rsidRDefault="0055317F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E2975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790865" w:rsidRDefault="006C6BDA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A47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E2975" w:rsidRDefault="008E297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0865" w:rsidRDefault="008E297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Науки и Творчества </w:t>
            </w:r>
          </w:p>
        </w:tc>
        <w:tc>
          <w:tcPr>
            <w:tcW w:w="1418" w:type="dxa"/>
          </w:tcPr>
          <w:p w:rsidR="0055317F" w:rsidRDefault="0055317F" w:rsidP="006C6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90865" w:rsidRDefault="0055317F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ППКРС</w:t>
            </w:r>
          </w:p>
        </w:tc>
        <w:tc>
          <w:tcPr>
            <w:tcW w:w="2976" w:type="dxa"/>
          </w:tcPr>
          <w:p w:rsidR="00790865" w:rsidRDefault="00EA473C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3C">
              <w:rPr>
                <w:rFonts w:ascii="Times New Roman" w:hAnsi="Times New Roman" w:cs="Times New Roman"/>
                <w:sz w:val="28"/>
                <w:szCs w:val="28"/>
              </w:rPr>
              <w:t>http://www.kamshk.ru/новости/</w:t>
            </w:r>
          </w:p>
        </w:tc>
        <w:tc>
          <w:tcPr>
            <w:tcW w:w="2410" w:type="dxa"/>
          </w:tcPr>
          <w:p w:rsidR="0055317F" w:rsidRDefault="0055317F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Закрытие </w:t>
            </w:r>
            <w:r w:rsidR="008E2975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Фестиваля </w:t>
            </w:r>
            <w:r w:rsidR="008E2975" w:rsidRPr="008E2975">
              <w:rPr>
                <w:rFonts w:ascii="Times New Roman" w:hAnsi="Times New Roman" w:cs="Times New Roman"/>
                <w:sz w:val="28"/>
                <w:szCs w:val="28"/>
              </w:rPr>
              <w:t>Науки и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заседание секции мастеров производственно-</w:t>
            </w:r>
          </w:p>
          <w:p w:rsidR="006C6BDA" w:rsidRDefault="0055317F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обучения.</w:t>
            </w:r>
            <w:r w:rsidR="008E2975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исследовательских работ и тв</w:t>
            </w:r>
            <w:r w:rsidR="006C6BDA">
              <w:rPr>
                <w:rFonts w:ascii="Times New Roman" w:hAnsi="Times New Roman" w:cs="Times New Roman"/>
                <w:sz w:val="28"/>
                <w:szCs w:val="28"/>
              </w:rPr>
              <w:t>орческих проектов студентов</w:t>
            </w:r>
            <w:r w:rsidR="008E29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7588" w:rsidTr="0037023B">
        <w:trPr>
          <w:trHeight w:val="840"/>
        </w:trPr>
        <w:tc>
          <w:tcPr>
            <w:tcW w:w="993" w:type="dxa"/>
          </w:tcPr>
          <w:p w:rsidR="00EA473C" w:rsidRDefault="00C36D0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C6BDA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6C6BDA" w:rsidRDefault="006C6BDA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A47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57588" w:rsidRDefault="00873296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онлайн-марафон, приуроченный ко Дню родного языка </w:t>
            </w: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7588" w:rsidRDefault="0099349B" w:rsidP="006C6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73296" w:rsidRPr="002851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https://vk.com/video-207896679_456239192</w:t>
              </w:r>
            </w:hyperlink>
          </w:p>
          <w:p w:rsidR="00873296" w:rsidRDefault="00873296" w:rsidP="006C6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«Федеральный институт родных языков народов РФ»</w:t>
            </w:r>
          </w:p>
          <w:p w:rsidR="00857588" w:rsidRDefault="00857588" w:rsidP="006C6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6C6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6C6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6C6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6C6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3C4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C6BDA" w:rsidRDefault="0099349B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57588" w:rsidRPr="007723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http://www.kamshk.ru/новости/</w:t>
              </w:r>
            </w:hyperlink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11EBD" w:rsidRDefault="00711EBD" w:rsidP="0071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родного языка.</w:t>
            </w:r>
          </w:p>
          <w:p w:rsidR="006C6BDA" w:rsidRDefault="00711EBD" w:rsidP="003C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BD">
              <w:rPr>
                <w:rFonts w:ascii="Times New Roman" w:hAnsi="Times New Roman" w:cs="Times New Roman"/>
                <w:sz w:val="28"/>
                <w:szCs w:val="28"/>
              </w:rPr>
              <w:t>Мероприятие направлено на развитие профессиональных компетенций педагогов, взаимообмен успешными практиками преподавания родных языков и литератур народов России, сохранению родных языков, повышение престижа п</w:t>
            </w:r>
            <w:r w:rsidR="003C4E86">
              <w:rPr>
                <w:rFonts w:ascii="Times New Roman" w:hAnsi="Times New Roman" w:cs="Times New Roman"/>
                <w:sz w:val="28"/>
                <w:szCs w:val="28"/>
              </w:rPr>
              <w:t xml:space="preserve">рофессии </w:t>
            </w:r>
            <w:r w:rsidR="003C4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родного языка.</w:t>
            </w:r>
          </w:p>
        </w:tc>
      </w:tr>
      <w:tr w:rsidR="00737C45" w:rsidTr="00D4137B">
        <w:trPr>
          <w:trHeight w:val="7580"/>
        </w:trPr>
        <w:tc>
          <w:tcPr>
            <w:tcW w:w="993" w:type="dxa"/>
          </w:tcPr>
          <w:p w:rsidR="00737C45" w:rsidRDefault="00737C4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C45" w:rsidRDefault="003C4E86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37C45" w:rsidRPr="00857588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2835" w:type="dxa"/>
          </w:tcPr>
          <w:p w:rsidR="00737C45" w:rsidRPr="006C6BDA" w:rsidRDefault="0037023B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1418" w:type="dxa"/>
          </w:tcPr>
          <w:p w:rsidR="00737C45" w:rsidRDefault="00737C45" w:rsidP="006C6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колледжа</w:t>
            </w:r>
          </w:p>
        </w:tc>
        <w:tc>
          <w:tcPr>
            <w:tcW w:w="2976" w:type="dxa"/>
          </w:tcPr>
          <w:p w:rsidR="00737C45" w:rsidRDefault="00737C4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C45" w:rsidRDefault="00737C4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88">
              <w:rPr>
                <w:rFonts w:ascii="Times New Roman" w:hAnsi="Times New Roman" w:cs="Times New Roman"/>
                <w:sz w:val="28"/>
                <w:szCs w:val="28"/>
              </w:rPr>
              <w:t>http://www.kamshk.ru/новости/</w:t>
            </w:r>
          </w:p>
        </w:tc>
        <w:tc>
          <w:tcPr>
            <w:tcW w:w="2410" w:type="dxa"/>
          </w:tcPr>
          <w:p w:rsidR="0037023B" w:rsidRDefault="0037023B" w:rsidP="002F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23B">
              <w:rPr>
                <w:rFonts w:ascii="Times New Roman" w:hAnsi="Times New Roman" w:cs="Times New Roman"/>
                <w:sz w:val="28"/>
                <w:szCs w:val="28"/>
              </w:rPr>
              <w:t>«Наша Масленица широка и весела, будет к каждому добра!».</w:t>
            </w:r>
          </w:p>
          <w:p w:rsidR="0037023B" w:rsidRPr="006C6BDA" w:rsidRDefault="0037023B" w:rsidP="0037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участников п</w:t>
            </w:r>
            <w:r w:rsidRPr="0037023B">
              <w:rPr>
                <w:rFonts w:ascii="Times New Roman" w:hAnsi="Times New Roman" w:cs="Times New Roman"/>
                <w:sz w:val="28"/>
                <w:szCs w:val="28"/>
              </w:rPr>
              <w:t xml:space="preserve">раздника с традициями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празднования Масленицы. Изучение</w:t>
            </w:r>
            <w:r w:rsidRPr="0037023B">
              <w:rPr>
                <w:rFonts w:ascii="Times New Roman" w:hAnsi="Times New Roman" w:cs="Times New Roman"/>
                <w:sz w:val="28"/>
                <w:szCs w:val="28"/>
              </w:rPr>
              <w:t xml:space="preserve"> быт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традиций, культуры</w:t>
            </w:r>
            <w:r w:rsidRPr="0037023B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народа. Пропаганда культурного наследия России. Пропаганда семейных ценностей.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Проявление  командных  качеств</w:t>
            </w:r>
            <w:r w:rsidRPr="0037023B">
              <w:rPr>
                <w:rFonts w:ascii="Times New Roman" w:hAnsi="Times New Roman" w:cs="Times New Roman"/>
                <w:sz w:val="28"/>
                <w:szCs w:val="28"/>
              </w:rPr>
              <w:t xml:space="preserve"> работы. </w:t>
            </w:r>
          </w:p>
        </w:tc>
      </w:tr>
      <w:tr w:rsidR="00D4137B" w:rsidTr="007F7415">
        <w:trPr>
          <w:trHeight w:val="459"/>
        </w:trPr>
        <w:tc>
          <w:tcPr>
            <w:tcW w:w="993" w:type="dxa"/>
          </w:tcPr>
          <w:p w:rsidR="00D4137B" w:rsidRDefault="00D4137B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</w:tc>
        <w:tc>
          <w:tcPr>
            <w:tcW w:w="2835" w:type="dxa"/>
          </w:tcPr>
          <w:p w:rsidR="00D4137B" w:rsidRDefault="00D4137B" w:rsidP="00D4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приуроченное Дню</w:t>
            </w:r>
            <w:r w:rsidRPr="00D4137B">
              <w:rPr>
                <w:rFonts w:ascii="Times New Roman" w:hAnsi="Times New Roman" w:cs="Times New Roman"/>
                <w:sz w:val="28"/>
                <w:szCs w:val="28"/>
              </w:rPr>
              <w:t xml:space="preserve"> защитника Отечества </w:t>
            </w:r>
          </w:p>
        </w:tc>
        <w:tc>
          <w:tcPr>
            <w:tcW w:w="1418" w:type="dxa"/>
          </w:tcPr>
          <w:p w:rsidR="00D4137B" w:rsidRDefault="00A85C6E" w:rsidP="006C6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колледжа</w:t>
            </w:r>
          </w:p>
        </w:tc>
        <w:tc>
          <w:tcPr>
            <w:tcW w:w="2976" w:type="dxa"/>
          </w:tcPr>
          <w:p w:rsidR="00D4137B" w:rsidRDefault="00A85C6E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C6E">
              <w:rPr>
                <w:rFonts w:ascii="Times New Roman" w:hAnsi="Times New Roman" w:cs="Times New Roman"/>
                <w:sz w:val="28"/>
                <w:szCs w:val="28"/>
              </w:rPr>
              <w:t>http://www.kamshk.ru/новости/</w:t>
            </w:r>
          </w:p>
        </w:tc>
        <w:tc>
          <w:tcPr>
            <w:tcW w:w="2410" w:type="dxa"/>
          </w:tcPr>
          <w:p w:rsidR="00A85C6E" w:rsidRDefault="00A85C6E" w:rsidP="0037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эстафета</w:t>
            </w:r>
          </w:p>
          <w:p w:rsidR="00D4137B" w:rsidRDefault="00D4137B" w:rsidP="0037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37B">
              <w:rPr>
                <w:rFonts w:ascii="Times New Roman" w:hAnsi="Times New Roman" w:cs="Times New Roman"/>
                <w:sz w:val="28"/>
                <w:szCs w:val="28"/>
              </w:rPr>
              <w:t>«А ну-ка, парни!»</w:t>
            </w:r>
            <w:r w:rsidR="00A85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5C6E" w:rsidRPr="0037023B" w:rsidRDefault="00A85C6E" w:rsidP="00A85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85C6E">
              <w:rPr>
                <w:rFonts w:ascii="Times New Roman" w:hAnsi="Times New Roman" w:cs="Times New Roman"/>
                <w:sz w:val="28"/>
                <w:szCs w:val="28"/>
              </w:rPr>
              <w:t>оспитание у учащихся любви к Родине, уважения к ее защитникам, стремления служить Отечеству. Расшир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знаний о военной жизни; развитие внимания, памяти, воображения</w:t>
            </w:r>
            <w:r w:rsidRPr="00A85C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физических качеств</w:t>
            </w:r>
            <w:r w:rsidRPr="00A85C6E">
              <w:rPr>
                <w:rFonts w:ascii="Times New Roman" w:hAnsi="Times New Roman" w:cs="Times New Roman"/>
                <w:sz w:val="28"/>
                <w:szCs w:val="28"/>
              </w:rPr>
              <w:t xml:space="preserve"> (ловкость,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рпение, меткость, равновесие); воспитание уважения </w:t>
            </w:r>
            <w:r w:rsidRPr="00A85C6E">
              <w:rPr>
                <w:rFonts w:ascii="Times New Roman" w:hAnsi="Times New Roman" w:cs="Times New Roman"/>
                <w:sz w:val="28"/>
                <w:szCs w:val="28"/>
              </w:rPr>
              <w:t xml:space="preserve"> к военным людям и к их работе.</w:t>
            </w:r>
          </w:p>
        </w:tc>
      </w:tr>
    </w:tbl>
    <w:p w:rsidR="00790865" w:rsidRDefault="00790865" w:rsidP="0099349B">
      <w:pPr>
        <w:rPr>
          <w:rFonts w:ascii="Times New Roman" w:hAnsi="Times New Roman" w:cs="Times New Roman"/>
          <w:sz w:val="28"/>
          <w:szCs w:val="28"/>
        </w:rPr>
      </w:pPr>
    </w:p>
    <w:p w:rsidR="0099349B" w:rsidRPr="00790865" w:rsidRDefault="0099349B" w:rsidP="009934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349B"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 w:rsidRPr="0099349B">
        <w:rPr>
          <w:rFonts w:ascii="Times New Roman" w:hAnsi="Times New Roman" w:cs="Times New Roman"/>
          <w:sz w:val="28"/>
          <w:szCs w:val="28"/>
        </w:rPr>
        <w:t>Жубаналиева</w:t>
      </w:r>
      <w:proofErr w:type="spellEnd"/>
      <w:r w:rsidRPr="0099349B">
        <w:rPr>
          <w:rFonts w:ascii="Times New Roman" w:hAnsi="Times New Roman" w:cs="Times New Roman"/>
          <w:sz w:val="28"/>
          <w:szCs w:val="28"/>
        </w:rPr>
        <w:t xml:space="preserve"> Ж.А.  Тел. 89616556328</w:t>
      </w:r>
    </w:p>
    <w:sectPr w:rsidR="0099349B" w:rsidRPr="0079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65"/>
    <w:rsid w:val="002F01BC"/>
    <w:rsid w:val="0037023B"/>
    <w:rsid w:val="003C4E86"/>
    <w:rsid w:val="0055317F"/>
    <w:rsid w:val="005F65DF"/>
    <w:rsid w:val="006C6BDA"/>
    <w:rsid w:val="00711EBD"/>
    <w:rsid w:val="00737C45"/>
    <w:rsid w:val="00790865"/>
    <w:rsid w:val="007F7415"/>
    <w:rsid w:val="00857588"/>
    <w:rsid w:val="00873296"/>
    <w:rsid w:val="008E2975"/>
    <w:rsid w:val="0099349B"/>
    <w:rsid w:val="00A85C6E"/>
    <w:rsid w:val="00C36D02"/>
    <w:rsid w:val="00D4137B"/>
    <w:rsid w:val="00DA37B2"/>
    <w:rsid w:val="00EA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75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7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shk.ru/&#1085;&#1086;&#1074;&#1086;&#1089;&#1090;&#1080;/" TargetMode="External"/><Relationship Id="rId5" Type="http://schemas.openxmlformats.org/officeDocument/2006/relationships/hyperlink" Target="https://vk.com/video-207896679_4562391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Пед.каб</cp:lastModifiedBy>
  <cp:revision>17</cp:revision>
  <dcterms:created xsi:type="dcterms:W3CDTF">2023-02-09T09:32:00Z</dcterms:created>
  <dcterms:modified xsi:type="dcterms:W3CDTF">2023-02-22T05:05:00Z</dcterms:modified>
</cp:coreProperties>
</file>