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4D" w:rsidRPr="00731B2A" w:rsidRDefault="0057504D" w:rsidP="0057504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B2A">
        <w:rPr>
          <w:rFonts w:ascii="Times New Roman" w:hAnsi="Times New Roman" w:cs="Times New Roman"/>
          <w:color w:val="000000" w:themeColor="text1"/>
          <w:sz w:val="24"/>
          <w:szCs w:val="24"/>
        </w:rPr>
        <w:t>ДОГОВОР №   ___</w:t>
      </w:r>
    </w:p>
    <w:p w:rsidR="0057504D" w:rsidRPr="00731B2A" w:rsidRDefault="0057504D" w:rsidP="0057504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04D" w:rsidRPr="00731B2A" w:rsidRDefault="0057504D" w:rsidP="0057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color w:val="000000" w:themeColor="text1"/>
          <w:sz w:val="24"/>
          <w:szCs w:val="24"/>
        </w:rPr>
        <w:t>на временное предоставление</w:t>
      </w:r>
      <w:r w:rsidRPr="00731B2A">
        <w:rPr>
          <w:rFonts w:ascii="Times New Roman" w:hAnsi="Times New Roman" w:cs="Times New Roman"/>
          <w:sz w:val="24"/>
          <w:szCs w:val="24"/>
        </w:rPr>
        <w:t xml:space="preserve"> жилого помещения специализированного жилищного фонда общежития Государственного бюджетного профессионального образовательного учреждения Астраханской области «</w:t>
      </w:r>
      <w:proofErr w:type="spellStart"/>
      <w:r w:rsidRPr="00731B2A"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 w:rsidRPr="00731B2A">
        <w:rPr>
          <w:rFonts w:ascii="Times New Roman" w:hAnsi="Times New Roman" w:cs="Times New Roman"/>
          <w:sz w:val="24"/>
          <w:szCs w:val="24"/>
        </w:rPr>
        <w:t xml:space="preserve"> сельскохозяйственный колледж»</w:t>
      </w:r>
    </w:p>
    <w:p w:rsidR="0057504D" w:rsidRPr="00731B2A" w:rsidRDefault="0057504D" w:rsidP="0057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04D" w:rsidRPr="00731B2A" w:rsidRDefault="0057504D" w:rsidP="0057504D">
      <w:pPr>
        <w:shd w:val="clear" w:color="auto" w:fill="FFFFFF"/>
        <w:tabs>
          <w:tab w:val="left" w:pos="513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31B2A">
        <w:rPr>
          <w:rFonts w:ascii="Times New Roman" w:hAnsi="Times New Roman" w:cs="Times New Roman"/>
          <w:color w:val="000000"/>
          <w:sz w:val="24"/>
          <w:szCs w:val="24"/>
        </w:rPr>
        <w:t xml:space="preserve">         г. Камызяк                                                               « __»__ ___2020г.</w:t>
      </w:r>
    </w:p>
    <w:p w:rsidR="0057504D" w:rsidRPr="00731B2A" w:rsidRDefault="0057504D" w:rsidP="00575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Астраханской области «</w:t>
      </w:r>
      <w:proofErr w:type="spellStart"/>
      <w:r w:rsidRPr="00731B2A"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 w:rsidRPr="00731B2A">
        <w:rPr>
          <w:rFonts w:ascii="Times New Roman" w:hAnsi="Times New Roman" w:cs="Times New Roman"/>
          <w:sz w:val="24"/>
          <w:szCs w:val="24"/>
        </w:rPr>
        <w:t xml:space="preserve"> сельскохозяйственный колледж», именуемое в дальнейшем «Учреждение», в лице директора Безъязыкова Сергея Владимировича, действующего на основании Устава, утвержденного распоряжением министерства образования и науки Астраханской области от 28.12.2015 г. № 220,     с одной стороны, и граждани</w:t>
      </w:r>
      <w:proofErr w:type="gramStart"/>
      <w:r w:rsidRPr="00731B2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31B2A">
        <w:rPr>
          <w:rFonts w:ascii="Times New Roman" w:hAnsi="Times New Roman" w:cs="Times New Roman"/>
          <w:sz w:val="24"/>
          <w:szCs w:val="24"/>
        </w:rPr>
        <w:t xml:space="preserve">ка)    </w:t>
      </w:r>
      <w:r w:rsidR="000365F1" w:rsidRPr="00731B2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B2A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731B2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31B2A">
        <w:rPr>
          <w:rFonts w:ascii="Times New Roman" w:hAnsi="Times New Roman" w:cs="Times New Roman"/>
          <w:sz w:val="24"/>
          <w:szCs w:val="24"/>
        </w:rPr>
        <w:t>) в дальнейшем «Жилец» с другой стороны, совместно в договоре  именуемые «Стороны», а индивидуально «Сторона», заключили настоящий Договор (далее по тексту «Договор») о нижеследующем:</w:t>
      </w:r>
      <w:proofErr w:type="gramEnd"/>
    </w:p>
    <w:p w:rsidR="0057504D" w:rsidRPr="00731B2A" w:rsidRDefault="0057504D" w:rsidP="0057504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1B2A">
        <w:rPr>
          <w:rFonts w:ascii="Times New Roman" w:hAnsi="Times New Roman" w:cs="Times New Roman"/>
          <w:color w:val="000000"/>
          <w:sz w:val="24"/>
          <w:szCs w:val="24"/>
        </w:rPr>
        <w:t>Предмет договора</w:t>
      </w:r>
    </w:p>
    <w:p w:rsidR="0057504D" w:rsidRPr="00731B2A" w:rsidRDefault="0057504D" w:rsidP="0057504D">
      <w:pPr>
        <w:shd w:val="clear" w:color="auto" w:fill="FFFFFF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1.1. В соответствии с условиями настоящего Договора Учрежден</w:t>
      </w:r>
      <w:r w:rsidR="000365F1" w:rsidRPr="00731B2A">
        <w:rPr>
          <w:rFonts w:ascii="Times New Roman" w:hAnsi="Times New Roman" w:cs="Times New Roman"/>
          <w:sz w:val="24"/>
          <w:szCs w:val="24"/>
        </w:rPr>
        <w:t xml:space="preserve">ие   по приказу №_______ от __ </w:t>
      </w:r>
      <w:r w:rsidRPr="00731B2A">
        <w:rPr>
          <w:rFonts w:ascii="Times New Roman" w:hAnsi="Times New Roman" w:cs="Times New Roman"/>
          <w:sz w:val="24"/>
          <w:szCs w:val="24"/>
        </w:rPr>
        <w:t xml:space="preserve">_января _2020____г предоставляет для временного проживания место в комнате № __, (далее по тексту - помещение)  общежития, расположенного по адресу: Астраханская область, г. Камызяк, ул. Прянишникова, 11. 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1.2. Общежитие, в котором расположено передаваемое  во временное предоставление помещение принадлежит Учреждению на праве оперативного управления.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1.3. Помещение предоставляется в связи с обучением.</w:t>
      </w:r>
    </w:p>
    <w:p w:rsidR="0057504D" w:rsidRPr="00731B2A" w:rsidRDefault="0057504D" w:rsidP="0057504D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31B2A">
        <w:rPr>
          <w:rFonts w:ascii="Times New Roman" w:hAnsi="Times New Roman" w:cs="Times New Roman"/>
          <w:bCs/>
          <w:sz w:val="24"/>
          <w:szCs w:val="24"/>
        </w:rPr>
        <w:t>2. Срок действия договора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 xml:space="preserve">2.1. Договор вступает в силу </w:t>
      </w:r>
      <w:proofErr w:type="gramStart"/>
      <w:r w:rsidRPr="00731B2A">
        <w:rPr>
          <w:rFonts w:ascii="Times New Roman" w:hAnsi="Times New Roman" w:cs="Times New Roman"/>
          <w:sz w:val="24"/>
          <w:szCs w:val="24"/>
        </w:rPr>
        <w:t>с даты подписания</w:t>
      </w:r>
      <w:proofErr w:type="gramEnd"/>
      <w:r w:rsidRPr="00731B2A">
        <w:rPr>
          <w:rFonts w:ascii="Times New Roman" w:hAnsi="Times New Roman" w:cs="Times New Roman"/>
          <w:sz w:val="24"/>
          <w:szCs w:val="24"/>
        </w:rPr>
        <w:t xml:space="preserve"> и действует до «__»_</w:t>
      </w:r>
      <w:r w:rsidR="000365F1" w:rsidRPr="00731B2A">
        <w:rPr>
          <w:rFonts w:ascii="Times New Roman" w:hAnsi="Times New Roman" w:cs="Times New Roman"/>
          <w:sz w:val="24"/>
          <w:szCs w:val="24"/>
        </w:rPr>
        <w:t>___</w:t>
      </w:r>
      <w:r w:rsidRPr="00731B2A">
        <w:rPr>
          <w:rFonts w:ascii="Times New Roman" w:hAnsi="Times New Roman" w:cs="Times New Roman"/>
          <w:sz w:val="24"/>
          <w:szCs w:val="24"/>
        </w:rPr>
        <w:t xml:space="preserve">    2020_____г.</w:t>
      </w:r>
    </w:p>
    <w:p w:rsidR="0057504D" w:rsidRPr="00731B2A" w:rsidRDefault="0057504D" w:rsidP="0057504D">
      <w:pPr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31B2A">
        <w:rPr>
          <w:rFonts w:ascii="Times New Roman" w:hAnsi="Times New Roman" w:cs="Times New Roman"/>
          <w:bCs/>
          <w:sz w:val="24"/>
          <w:szCs w:val="24"/>
        </w:rPr>
        <w:t>Права и обязанности сторон</w:t>
      </w:r>
    </w:p>
    <w:p w:rsidR="0057504D" w:rsidRPr="00731B2A" w:rsidRDefault="0057504D" w:rsidP="0057504D">
      <w:pPr>
        <w:tabs>
          <w:tab w:val="left" w:pos="66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3.1.    Учреждение обязуется:</w:t>
      </w:r>
      <w:r w:rsidRPr="00731B2A">
        <w:rPr>
          <w:rFonts w:ascii="Times New Roman" w:hAnsi="Times New Roman" w:cs="Times New Roman"/>
          <w:sz w:val="24"/>
          <w:szCs w:val="24"/>
        </w:rPr>
        <w:tab/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3.1.1. Предоставить помещение Жильцу  в порядке и на условиях Договора.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 xml:space="preserve">3.1.2. Предоставить Жильцу помещение в состоянии, пригодном для проживания.  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 xml:space="preserve">3.1.3. Учреждение обязуется ознакомить Жильца с установленными правилами внутреннего распорядка. 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3.2. Жилец обязуется: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 xml:space="preserve">3.2.1. Вернуть помещение Учреждению в надлежащем состоянии в соответствии с условиями Договора. 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3.2.2. Обеспечить сохранность помещения с момента передачи помещения Жильцу  и до возврата помещения Учреждению.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 xml:space="preserve">3.2.3. Использовать помещение только для проживания согласно условиям Договора. 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3.2.4. Вносить плату за пользование помещением  в размерах, порядке и сроки, установленные Договором.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3.2.5. При использовании помещения соблюдать чистоту в пределах предоставляемого помещения и в местах общего пользования, соблюдать требования законодательства о пожарной безопасности, технике безопасности и об охране окружающей природной среды.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3.2.6. Выполнять в установленный срок предписания контролирующих органов и указания Учреждения о принятии мер по предотвращению и ликвидации ситуаций, возникающих в результате действия (бездействия) Жильца и ставящих под угрозу сохранность помещения.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 xml:space="preserve">3.2.7. Немедленно извещать Учреждение о всяком повреждении помещения, аварии или ином событии, нанесшем или грозящем нанести помещению ущерб, и своевременно </w:t>
      </w:r>
      <w:r w:rsidRPr="00731B2A">
        <w:rPr>
          <w:rFonts w:ascii="Times New Roman" w:hAnsi="Times New Roman" w:cs="Times New Roman"/>
          <w:sz w:val="24"/>
          <w:szCs w:val="24"/>
        </w:rPr>
        <w:lastRenderedPageBreak/>
        <w:t>принимать все возможные меры по предупреждению, предотвращению и ликвидации последствий таких ситуаций.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3.2.8. Обеспечить Учреждению и организациям, осуществляющим ремонт и эксплуатацию жилого дома, беспрепятственный доступ в помещение для его технического осмотра и проверки соблюдения условий Договора.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3.2.9. В случае досрочного расторжения Договора по основаниям, указанным в Договоре, незамедлительно вернуть помещение Учреждению в надлежащем состоянии с учетом нормального износа.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3.2.10. Не сдавать помещение в поднаем или/и передавать свои права и обязанности по Договору другому лицу.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3.3. Учреждение  вправе: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 xml:space="preserve">3.3.1. В любое время осуществлять проверку сохранности, состояния помещения, а также использования его Жильцом в соответствии с назначением помещения. 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3.3.2. Давать Жильцу письменные указания, обязательные для исполнения, по вопросам принятия Жильцом мер по предотвращению и ликвидации ситуаций, возникающих в результате ненадлежащего использования Жильцом помещения, ставящего под угрозу сохранность  помещения.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3.4. Жилец в праве: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3.4.1. Пользоваться местами общего пользования в общежитии в соответствии с условиями Договора.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 xml:space="preserve">3.5. По истечении срока действия Договора Жилец имеет преимущественное право на заключение договора найма помещения на новый срок. </w:t>
      </w:r>
    </w:p>
    <w:p w:rsidR="0057504D" w:rsidRPr="00731B2A" w:rsidRDefault="0057504D" w:rsidP="0057504D">
      <w:pPr>
        <w:pStyle w:val="a3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31B2A">
        <w:rPr>
          <w:rFonts w:ascii="Times New Roman" w:hAnsi="Times New Roman" w:cs="Times New Roman"/>
          <w:bCs/>
          <w:sz w:val="24"/>
          <w:szCs w:val="24"/>
        </w:rPr>
        <w:t>Порядок передачи помещения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4.1. Дата передачи помещения  Жильцу: Дата передачи: «__»__я____ 2020____  г.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Дата возврата помещения Учреждению: Дата возврата: «____»___2020_____г.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4.2. Настоящий Договор имеет силу передаточного акта помещения.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 xml:space="preserve">4.3. Риск случайной утраты (повреждения, порчи) помещения несет Жилец </w:t>
      </w:r>
      <w:proofErr w:type="gramStart"/>
      <w:r w:rsidRPr="00731B2A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731B2A">
        <w:rPr>
          <w:rFonts w:ascii="Times New Roman" w:hAnsi="Times New Roman" w:cs="Times New Roman"/>
          <w:sz w:val="24"/>
          <w:szCs w:val="24"/>
        </w:rPr>
        <w:t xml:space="preserve"> помещения в наем и до возврата его Учреждению. </w:t>
      </w:r>
    </w:p>
    <w:p w:rsidR="0057504D" w:rsidRPr="00731B2A" w:rsidRDefault="0057504D" w:rsidP="0057504D">
      <w:pPr>
        <w:pStyle w:val="a3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31B2A">
        <w:rPr>
          <w:rFonts w:ascii="Times New Roman" w:hAnsi="Times New Roman" w:cs="Times New Roman"/>
          <w:bCs/>
          <w:sz w:val="24"/>
          <w:szCs w:val="24"/>
        </w:rPr>
        <w:t>Порядок расчетов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 xml:space="preserve">5.1. Жилец обязан вносить плату за пользование помещением  в размере, порядке и в сроки, установленные условиями настоящего Договора. 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 xml:space="preserve">5.2. Жилец  вносит плату за пользование помещением  за весь период проживания, но не позднее 10 дней с момента передачи помещения. </w:t>
      </w:r>
    </w:p>
    <w:p w:rsidR="0057504D" w:rsidRPr="00731B2A" w:rsidRDefault="0057504D" w:rsidP="0057504D">
      <w:pPr>
        <w:shd w:val="clear" w:color="auto" w:fill="FFFFFF"/>
        <w:spacing w:after="0" w:line="240" w:lineRule="auto"/>
        <w:ind w:left="24" w:right="1613" w:hanging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5.2.1.</w:t>
      </w:r>
      <w:r w:rsidRPr="00731B2A">
        <w:rPr>
          <w:rFonts w:ascii="Times New Roman" w:hAnsi="Times New Roman" w:cs="Times New Roman"/>
          <w:color w:val="000000"/>
          <w:sz w:val="24"/>
          <w:szCs w:val="24"/>
        </w:rPr>
        <w:t xml:space="preserve"> В оплату за помещение входит:</w:t>
      </w:r>
    </w:p>
    <w:p w:rsidR="0057504D" w:rsidRPr="00731B2A" w:rsidRDefault="0057504D" w:rsidP="0057504D">
      <w:pPr>
        <w:shd w:val="clear" w:color="auto" w:fill="FFFFFF"/>
        <w:spacing w:after="0" w:line="240" w:lineRule="auto"/>
        <w:ind w:left="19"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B2A">
        <w:rPr>
          <w:rFonts w:ascii="Times New Roman" w:hAnsi="Times New Roman" w:cs="Times New Roman"/>
          <w:color w:val="000000"/>
          <w:sz w:val="24"/>
          <w:szCs w:val="24"/>
        </w:rPr>
        <w:t xml:space="preserve">          - плата за пользование помещением (помещениями) и местами общего пользования (плата за пользование) в размере, установленном Прейскурантом и утвержденном  приказом Учреждения о внесении платы за проживание в общежитии (приказ №  АХЧ  от </w:t>
      </w:r>
      <w:r w:rsidRPr="00731B2A">
        <w:rPr>
          <w:rFonts w:ascii="Times New Roman" w:hAnsi="Times New Roman" w:cs="Times New Roman"/>
          <w:sz w:val="24"/>
          <w:szCs w:val="24"/>
        </w:rPr>
        <w:t>«</w:t>
      </w:r>
      <w:r w:rsidRPr="00731B2A">
        <w:rPr>
          <w:rFonts w:ascii="Times New Roman" w:hAnsi="Times New Roman" w:cs="Times New Roman"/>
          <w:color w:val="000000"/>
          <w:sz w:val="24"/>
          <w:szCs w:val="24"/>
        </w:rPr>
        <w:t>_31_</w:t>
      </w:r>
      <w:r w:rsidRPr="00731B2A">
        <w:rPr>
          <w:rFonts w:ascii="Times New Roman" w:hAnsi="Times New Roman" w:cs="Times New Roman"/>
          <w:sz w:val="24"/>
          <w:szCs w:val="24"/>
        </w:rPr>
        <w:t>» августа 2019____ г</w:t>
      </w:r>
      <w:r w:rsidRPr="00731B2A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57504D" w:rsidRPr="00731B2A" w:rsidRDefault="0057504D" w:rsidP="0057504D">
      <w:pPr>
        <w:shd w:val="clear" w:color="auto" w:fill="FFFFFF"/>
        <w:tabs>
          <w:tab w:val="left" w:pos="125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5.3. Оплата производится  путем перечисления Жильцом денежных средств на расчетный счет Учреждения.</w:t>
      </w:r>
    </w:p>
    <w:p w:rsidR="0057504D" w:rsidRPr="00731B2A" w:rsidRDefault="0057504D" w:rsidP="0057504D">
      <w:pPr>
        <w:shd w:val="clear" w:color="auto" w:fill="FFFFFF"/>
        <w:tabs>
          <w:tab w:val="left" w:pos="125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5.4. Жилец вправе пользоваться личными (сертифицированными) исправными: телевизором, холодильником и другими электроприборами и т.д.</w:t>
      </w:r>
    </w:p>
    <w:p w:rsidR="0057504D" w:rsidRPr="00731B2A" w:rsidRDefault="0057504D" w:rsidP="0057504D">
      <w:pPr>
        <w:shd w:val="clear" w:color="auto" w:fill="FFFFFF"/>
        <w:tabs>
          <w:tab w:val="left" w:pos="125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5.5. Пользование электронагревательными приборами в помещении категорически запрещается.</w:t>
      </w:r>
    </w:p>
    <w:p w:rsidR="0057504D" w:rsidRPr="00731B2A" w:rsidRDefault="0057504D" w:rsidP="0057504D">
      <w:pPr>
        <w:shd w:val="clear" w:color="auto" w:fill="FFFFFF"/>
        <w:tabs>
          <w:tab w:val="left" w:pos="125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color w:val="000000"/>
          <w:sz w:val="24"/>
          <w:szCs w:val="24"/>
        </w:rPr>
        <w:t>5.6.</w:t>
      </w:r>
      <w:r w:rsidRPr="00731B2A">
        <w:rPr>
          <w:rFonts w:ascii="Times New Roman" w:hAnsi="Times New Roman" w:cs="Times New Roman"/>
          <w:sz w:val="24"/>
          <w:szCs w:val="24"/>
        </w:rPr>
        <w:t xml:space="preserve">От оплаты за проживание освобождаются лица, находящиеся на полном государственном обеспечении (дети–сироты и дети, оставшиеся без попечения родителей, лица из их числа до окончания ими обучения в образовательном учреждении), а также инвалиды </w:t>
      </w:r>
      <w:r w:rsidRPr="00731B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1B2A">
        <w:rPr>
          <w:rFonts w:ascii="Times New Roman" w:hAnsi="Times New Roman" w:cs="Times New Roman"/>
          <w:sz w:val="24"/>
          <w:szCs w:val="24"/>
        </w:rPr>
        <w:t xml:space="preserve"> и </w:t>
      </w:r>
      <w:r w:rsidRPr="00731B2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31B2A">
        <w:rPr>
          <w:rFonts w:ascii="Times New Roman" w:hAnsi="Times New Roman" w:cs="Times New Roman"/>
          <w:sz w:val="24"/>
          <w:szCs w:val="24"/>
        </w:rPr>
        <w:t xml:space="preserve"> группы. </w:t>
      </w:r>
    </w:p>
    <w:p w:rsidR="0057504D" w:rsidRPr="00731B2A" w:rsidRDefault="0057504D" w:rsidP="0057504D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31B2A">
        <w:rPr>
          <w:rFonts w:ascii="Times New Roman" w:hAnsi="Times New Roman" w:cs="Times New Roman"/>
          <w:bCs/>
          <w:sz w:val="24"/>
          <w:szCs w:val="24"/>
        </w:rPr>
        <w:t>6. Ответственность сторон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6.1. Стороны несут ответственность за неисполнение или ненадлежащее исполнение своих обязательств по Договору в соответствии с условиями настоящего Договора и законодательством Российской Федерации.</w:t>
      </w:r>
    </w:p>
    <w:p w:rsidR="0057504D" w:rsidRPr="00731B2A" w:rsidRDefault="0057504D" w:rsidP="0057504D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31B2A">
        <w:rPr>
          <w:rFonts w:ascii="Times New Roman" w:hAnsi="Times New Roman" w:cs="Times New Roman"/>
          <w:bCs/>
          <w:sz w:val="24"/>
          <w:szCs w:val="24"/>
        </w:rPr>
        <w:lastRenderedPageBreak/>
        <w:t>7. Основания и порядок расторжения договора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7.1. </w:t>
      </w:r>
      <w:proofErr w:type="gramStart"/>
      <w:r w:rsidRPr="00731B2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31B2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 РФ.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7.2. Расторжение Договора в одностороннем порядке производится только по письменному требованию одной из Сторон в течение 10 дней со дня получения другой Стороной такого требования.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7.3. Учреждение вправе расторгнуть Договор в одностороннем порядке в случаях: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7.3.1. Если Жилец пользуется помещением с существенным нарушением условий Договора.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7.3.2. Разрушения или порчи  помещения Жильцом.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 xml:space="preserve">7.3.3. Если Жилец не вносит плату за пользование  помещением в течение 14 дней с установленного Договором срока оплаты (п.5.2.). 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7.3.4. Неисполнения (ненадлежащего исполнения) Жильцом  обязанностей, предусмотренных условиями настоящего Договора.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7.4. </w:t>
      </w:r>
      <w:proofErr w:type="gramStart"/>
      <w:r w:rsidRPr="00731B2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31B2A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по требованию любой из Сторон в случае, если помещение перестает быть пригодным для постоянного проживания, а также в случае его аварийного состояния. 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7.5.</w:t>
      </w:r>
      <w:proofErr w:type="gramStart"/>
      <w:r w:rsidRPr="00731B2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31B2A">
        <w:rPr>
          <w:rFonts w:ascii="Times New Roman" w:hAnsi="Times New Roman" w:cs="Times New Roman"/>
          <w:sz w:val="24"/>
          <w:szCs w:val="24"/>
        </w:rPr>
        <w:t xml:space="preserve"> может быть расторгнут в связи с некорректным поведением Жильца: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7.5.1. Систематическое нахождение Жильца в нетрезвом состоянии, распитие спиртных напитков в помещениях общежития.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7.5.2. Хранение, употребление и распространение наркотических веществ.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7.5.3. Курение на территории ГБПОУ АО  «</w:t>
      </w:r>
      <w:proofErr w:type="spellStart"/>
      <w:r w:rsidRPr="00731B2A"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 w:rsidRPr="00731B2A">
        <w:rPr>
          <w:rFonts w:ascii="Times New Roman" w:hAnsi="Times New Roman" w:cs="Times New Roman"/>
          <w:sz w:val="24"/>
          <w:szCs w:val="24"/>
        </w:rPr>
        <w:t xml:space="preserve"> сельскохозяйственный колледж».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7.5.4. Сбрасывание мусора и пищевых отходов в унитазы, раковины, окна.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7.5.5. Оскорбительные действия в отношении работников ГБПОУ АО «</w:t>
      </w:r>
      <w:proofErr w:type="spellStart"/>
      <w:r w:rsidRPr="00731B2A"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 w:rsidRPr="00731B2A">
        <w:rPr>
          <w:rFonts w:ascii="Times New Roman" w:hAnsi="Times New Roman" w:cs="Times New Roman"/>
          <w:sz w:val="24"/>
          <w:szCs w:val="24"/>
        </w:rPr>
        <w:t xml:space="preserve"> сельскохозяйственный колледж», в том числе работников общежития.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7.6. В случае расторжения Договора по инициативе Жильца по причине его физической неспособности продолжить обучение в ГБПОУ АО «</w:t>
      </w:r>
      <w:proofErr w:type="spellStart"/>
      <w:r w:rsidRPr="00731B2A"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 w:rsidRPr="00731B2A">
        <w:rPr>
          <w:rFonts w:ascii="Times New Roman" w:hAnsi="Times New Roman" w:cs="Times New Roman"/>
          <w:sz w:val="24"/>
          <w:szCs w:val="24"/>
        </w:rPr>
        <w:t xml:space="preserve"> сельскохозяйственный колледж» остаточная на момент проживания сумма, перечисленная на расчетный счет Учреждения, возвращается по письменному заявлению.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7.7. В случае отчисления Жильца из числа студентов  ГБПОУ АО «</w:t>
      </w:r>
      <w:proofErr w:type="spellStart"/>
      <w:r w:rsidRPr="00731B2A"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 w:rsidRPr="00731B2A">
        <w:rPr>
          <w:rFonts w:ascii="Times New Roman" w:hAnsi="Times New Roman" w:cs="Times New Roman"/>
          <w:sz w:val="24"/>
          <w:szCs w:val="24"/>
        </w:rPr>
        <w:t xml:space="preserve"> сельскохозяйственный колледж» остаточная сумма, внесенная за проживание,  возврату не подлежит. </w:t>
      </w:r>
    </w:p>
    <w:p w:rsidR="0057504D" w:rsidRPr="00731B2A" w:rsidRDefault="0057504D" w:rsidP="0057504D">
      <w:pPr>
        <w:pStyle w:val="a3"/>
        <w:numPr>
          <w:ilvl w:val="0"/>
          <w:numId w:val="3"/>
        </w:num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31B2A">
        <w:rPr>
          <w:rFonts w:ascii="Times New Roman" w:hAnsi="Times New Roman" w:cs="Times New Roman"/>
          <w:bCs/>
          <w:sz w:val="24"/>
          <w:szCs w:val="24"/>
        </w:rPr>
        <w:t xml:space="preserve">Разрешение споров 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8.1. Претензионный порядок досудебного урегулирования споров из Договора  является для Сторон обязательным.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 xml:space="preserve">8.2. 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Сторон. 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 xml:space="preserve">8.3. Допускается направление Сторонами претензионных писем иными способами.  Такие претензионные письма имеют юридическую силу, в случае получения Сторонами их оригиналов способом, указанным в п. 8.2 Договора. 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8.4. Срок рассмотрения претензионного письма составляет 10 рабочих дней со дня получения последнего адресатом.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 xml:space="preserve">8.5. Споры из Договора разрешаются в судебном порядке в соответствии с законодательством. </w:t>
      </w:r>
    </w:p>
    <w:p w:rsidR="0057504D" w:rsidRPr="00731B2A" w:rsidRDefault="0057504D" w:rsidP="0057504D">
      <w:pPr>
        <w:pStyle w:val="a3"/>
        <w:numPr>
          <w:ilvl w:val="0"/>
          <w:numId w:val="3"/>
        </w:num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31B2A">
        <w:rPr>
          <w:rFonts w:ascii="Times New Roman" w:hAnsi="Times New Roman" w:cs="Times New Roman"/>
          <w:bCs/>
          <w:sz w:val="24"/>
          <w:szCs w:val="24"/>
        </w:rPr>
        <w:t>Форс-мажор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 xml:space="preserve">9.1. 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</w:t>
      </w:r>
      <w:r w:rsidRPr="00731B2A">
        <w:rPr>
          <w:rFonts w:ascii="Times New Roman" w:hAnsi="Times New Roman" w:cs="Times New Roman"/>
          <w:sz w:val="24"/>
          <w:szCs w:val="24"/>
        </w:rPr>
        <w:lastRenderedPageBreak/>
        <w:t>войны, действ</w:t>
      </w:r>
      <w:bookmarkStart w:id="0" w:name="_GoBack"/>
      <w:bookmarkEnd w:id="0"/>
      <w:r w:rsidRPr="00731B2A">
        <w:rPr>
          <w:rFonts w:ascii="Times New Roman" w:hAnsi="Times New Roman" w:cs="Times New Roman"/>
          <w:sz w:val="24"/>
          <w:szCs w:val="24"/>
        </w:rPr>
        <w:t>ий органов государственной власти или других независящих от Сторон обстоятельств.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9.2. Сторона, которая не может выполнить обязательства по Договору, должна своевременно, но не позднее 3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9.3. Стороны признают, что неплатежеспособность Сторон не является форс-мажорным обстоятельством.</w:t>
      </w:r>
    </w:p>
    <w:p w:rsidR="0057504D" w:rsidRPr="00731B2A" w:rsidRDefault="0057504D" w:rsidP="0057504D">
      <w:pPr>
        <w:pStyle w:val="a3"/>
        <w:numPr>
          <w:ilvl w:val="0"/>
          <w:numId w:val="3"/>
        </w:num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31B2A">
        <w:rPr>
          <w:rFonts w:ascii="Times New Roman" w:hAnsi="Times New Roman" w:cs="Times New Roman"/>
          <w:bCs/>
          <w:sz w:val="24"/>
          <w:szCs w:val="24"/>
        </w:rPr>
        <w:t>Прочие условия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10.1. 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>10.2. Вся переписка по предмету Договора, предшествующая его заключению, теряет юридическую силу со дня заключения настоящего Договора.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A">
        <w:rPr>
          <w:rFonts w:ascii="Times New Roman" w:hAnsi="Times New Roman" w:cs="Times New Roman"/>
          <w:sz w:val="24"/>
          <w:szCs w:val="24"/>
        </w:rPr>
        <w:t xml:space="preserve">10.3. Договор составлен в 3 (трех) подлинных экземплярах, имеющих равную юридическую силу, на русском языке по одному для каждой из Сторон и один для передачи в ОУФМС России по </w:t>
      </w:r>
      <w:proofErr w:type="spellStart"/>
      <w:r w:rsidRPr="00731B2A">
        <w:rPr>
          <w:rFonts w:ascii="Times New Roman" w:hAnsi="Times New Roman" w:cs="Times New Roman"/>
          <w:sz w:val="24"/>
          <w:szCs w:val="24"/>
        </w:rPr>
        <w:t>Камызякскому</w:t>
      </w:r>
      <w:proofErr w:type="spellEnd"/>
      <w:r w:rsidRPr="00731B2A">
        <w:rPr>
          <w:rFonts w:ascii="Times New Roman" w:hAnsi="Times New Roman" w:cs="Times New Roman"/>
          <w:sz w:val="24"/>
          <w:szCs w:val="24"/>
        </w:rPr>
        <w:t xml:space="preserve"> району в Астраханской области, с целью получения свидетельства о  регистрации временного проживания Жильца.</w:t>
      </w:r>
    </w:p>
    <w:p w:rsidR="0057504D" w:rsidRPr="00731B2A" w:rsidRDefault="0057504D" w:rsidP="0057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1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57504D" w:rsidRPr="00731B2A" w:rsidTr="0057504D">
        <w:trPr>
          <w:trHeight w:val="7632"/>
          <w:tblCellSpacing w:w="0" w:type="dxa"/>
        </w:trPr>
        <w:tc>
          <w:tcPr>
            <w:tcW w:w="5000" w:type="pct"/>
          </w:tcPr>
          <w:p w:rsidR="0057504D" w:rsidRPr="00731B2A" w:rsidRDefault="0057504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B2A">
              <w:rPr>
                <w:rFonts w:ascii="Times New Roman" w:hAnsi="Times New Roman" w:cs="Times New Roman"/>
                <w:bCs/>
                <w:sz w:val="24"/>
                <w:szCs w:val="24"/>
              </w:rPr>
              <w:t>11. Адреса и реквизиты сторон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5"/>
              <w:gridCol w:w="4270"/>
            </w:tblGrid>
            <w:tr w:rsidR="0057504D" w:rsidRPr="00731B2A">
              <w:trPr>
                <w:trHeight w:val="5142"/>
                <w:tblCellSpacing w:w="15" w:type="dxa"/>
              </w:trPr>
              <w:tc>
                <w:tcPr>
                  <w:tcW w:w="266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pPr w:leftFromText="180" w:rightFromText="180" w:bottomFromText="200" w:vertAnchor="page" w:horzAnchor="margin" w:tblpY="167"/>
                    <w:tblOverlap w:val="never"/>
                    <w:tblW w:w="4966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890"/>
                  </w:tblGrid>
                  <w:tr w:rsidR="0057504D" w:rsidRPr="00731B2A">
                    <w:trPr>
                      <w:trHeight w:val="3989"/>
                      <w:tblCellSpacing w:w="15" w:type="dxa"/>
                    </w:trPr>
                    <w:tc>
                      <w:tcPr>
                        <w:tcW w:w="494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57504D" w:rsidRPr="00731B2A" w:rsidRDefault="0057504D">
                        <w:pPr>
                          <w:spacing w:after="0"/>
                          <w:ind w:right="-1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«Жилец»:</w:t>
                        </w:r>
                      </w:p>
                      <w:p w:rsidR="0057504D" w:rsidRPr="00731B2A" w:rsidRDefault="005750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Ф_</w:t>
                        </w:r>
                      </w:p>
                      <w:p w:rsidR="0057504D" w:rsidRPr="00731B2A" w:rsidRDefault="005750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И__</w:t>
                        </w:r>
                      </w:p>
                      <w:p w:rsidR="0057504D" w:rsidRPr="00731B2A" w:rsidRDefault="005750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О_ </w:t>
                        </w:r>
                      </w:p>
                      <w:p w:rsidR="0057504D" w:rsidRPr="00731B2A" w:rsidRDefault="005750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Паспорт   серия____№ </w:t>
                        </w:r>
                      </w:p>
                      <w:p w:rsidR="0057504D" w:rsidRPr="00731B2A" w:rsidRDefault="005750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Выдан _____________________________________</w:t>
                        </w:r>
                      </w:p>
                      <w:p w:rsidR="0057504D" w:rsidRPr="00731B2A" w:rsidRDefault="005750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</w:t>
                        </w:r>
                      </w:p>
                      <w:p w:rsidR="0057504D" w:rsidRPr="00731B2A" w:rsidRDefault="005750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 _»__   __</w:t>
                        </w:r>
                        <w:proofErr w:type="gramStart"/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proofErr w:type="gramEnd"/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57504D" w:rsidRPr="00731B2A" w:rsidRDefault="005750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Зарегистрирован</w:t>
                        </w:r>
                        <w:proofErr w:type="gramEnd"/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 адресу: </w:t>
                        </w:r>
                      </w:p>
                      <w:p w:rsidR="0057504D" w:rsidRPr="00731B2A" w:rsidRDefault="005750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7504D" w:rsidRPr="00731B2A" w:rsidRDefault="005750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 правилами внутреннего распорядка </w:t>
                        </w:r>
                        <w:proofErr w:type="gramStart"/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ознакомлен</w:t>
                        </w:r>
                        <w:proofErr w:type="gramEnd"/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(на)</w:t>
                        </w:r>
                      </w:p>
                      <w:p w:rsidR="0057504D" w:rsidRPr="00731B2A" w:rsidRDefault="005750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________________________________________</w:t>
                        </w:r>
                      </w:p>
                    </w:tc>
                  </w:tr>
                  <w:tr w:rsidR="0057504D" w:rsidRPr="00731B2A">
                    <w:trPr>
                      <w:trHeight w:val="84"/>
                      <w:tblCellSpacing w:w="15" w:type="dxa"/>
                    </w:trPr>
                    <w:tc>
                      <w:tcPr>
                        <w:tcW w:w="494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7504D" w:rsidRPr="00731B2A" w:rsidRDefault="005750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 пропускным режимом общежития </w:t>
                        </w:r>
                        <w:proofErr w:type="gramStart"/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ознакомлен</w:t>
                        </w:r>
                        <w:proofErr w:type="gramEnd"/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(на)</w:t>
                        </w:r>
                      </w:p>
                      <w:p w:rsidR="0057504D" w:rsidRPr="00731B2A" w:rsidRDefault="005750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________________________________________</w:t>
                        </w:r>
                      </w:p>
                    </w:tc>
                  </w:tr>
                </w:tbl>
                <w:p w:rsidR="0057504D" w:rsidRPr="00731B2A" w:rsidRDefault="0057504D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pPr w:leftFromText="180" w:rightFromText="180" w:bottomFromText="200" w:vertAnchor="page" w:horzAnchor="margin" w:tblpXSpec="right" w:tblpY="181"/>
                    <w:tblOverlap w:val="never"/>
                    <w:tblW w:w="4195" w:type="dxa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195"/>
                  </w:tblGrid>
                  <w:tr w:rsidR="0057504D" w:rsidRPr="00731B2A">
                    <w:trPr>
                      <w:trHeight w:val="175"/>
                      <w:tblCellSpacing w:w="15" w:type="dxa"/>
                    </w:trPr>
                    <w:tc>
                      <w:tcPr>
                        <w:tcW w:w="413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7504D" w:rsidRPr="00731B2A" w:rsidRDefault="0057504D">
                        <w:pPr>
                          <w:spacing w:after="0"/>
                          <w:ind w:right="-79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«Учреждение»:</w:t>
                        </w:r>
                      </w:p>
                    </w:tc>
                  </w:tr>
                  <w:tr w:rsidR="0057504D" w:rsidRPr="00731B2A">
                    <w:trPr>
                      <w:trHeight w:val="1220"/>
                      <w:tblCellSpacing w:w="15" w:type="dxa"/>
                    </w:trPr>
                    <w:tc>
                      <w:tcPr>
                        <w:tcW w:w="413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7504D" w:rsidRPr="00731B2A" w:rsidRDefault="005750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ГБПОУ АО «</w:t>
                        </w:r>
                        <w:proofErr w:type="spellStart"/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Камызякский</w:t>
                        </w:r>
                        <w:proofErr w:type="spellEnd"/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сельскохозяйственный колледж», Астраханская область, </w:t>
                        </w:r>
                        <w:proofErr w:type="spellStart"/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амызяк</w:t>
                        </w:r>
                        <w:proofErr w:type="spellEnd"/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ул.Любича</w:t>
                        </w:r>
                        <w:proofErr w:type="spellEnd"/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14,</w:t>
                        </w:r>
                      </w:p>
                      <w:p w:rsidR="0057504D" w:rsidRPr="00731B2A" w:rsidRDefault="005750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ДопКл</w:t>
                        </w:r>
                        <w:proofErr w:type="spellEnd"/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9100000,</w:t>
                        </w:r>
                      </w:p>
                      <w:p w:rsidR="0057504D" w:rsidRPr="00731B2A" w:rsidRDefault="005750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КБК 87600000000000000130,</w:t>
                        </w:r>
                      </w:p>
                      <w:p w:rsidR="0057504D" w:rsidRPr="00731B2A" w:rsidRDefault="005750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ОКТМО 12625101,</w:t>
                        </w:r>
                      </w:p>
                      <w:p w:rsidR="0057504D" w:rsidRPr="00731B2A" w:rsidRDefault="005750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ИНН 3005002744,                            </w:t>
                        </w:r>
                      </w:p>
                      <w:p w:rsidR="0057504D" w:rsidRPr="00731B2A" w:rsidRDefault="005750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КПП 300501001,                            </w:t>
                        </w:r>
                      </w:p>
                      <w:p w:rsidR="0057504D" w:rsidRPr="00731B2A" w:rsidRDefault="005750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ОГРН 1023000846549</w:t>
                        </w:r>
                      </w:p>
                      <w:p w:rsidR="0057504D" w:rsidRPr="00731B2A" w:rsidRDefault="005750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proofErr w:type="gramEnd"/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/с 20876ч75106,                                </w:t>
                        </w:r>
                      </w:p>
                      <w:p w:rsidR="0057504D" w:rsidRPr="00731B2A" w:rsidRDefault="005750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/с 40601810300003000001</w:t>
                        </w:r>
                      </w:p>
                      <w:p w:rsidR="0057504D" w:rsidRPr="00731B2A" w:rsidRDefault="005750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Отделение Астрахани г</w:t>
                        </w:r>
                        <w:proofErr w:type="gramStart"/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.А</w:t>
                        </w:r>
                        <w:proofErr w:type="gramEnd"/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страхань</w:t>
                        </w:r>
                      </w:p>
                      <w:p w:rsidR="0057504D" w:rsidRPr="00731B2A" w:rsidRDefault="005750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БИК 041203001                      </w:t>
                        </w:r>
                      </w:p>
                      <w:p w:rsidR="0057504D" w:rsidRPr="00731B2A" w:rsidRDefault="0057504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</w:t>
                        </w:r>
                        <w:proofErr w:type="gramStart"/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л(</w:t>
                        </w:r>
                        <w:proofErr w:type="gramEnd"/>
                        <w:r w:rsidRPr="00731B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факс): 8 (85145) 90255</w:t>
                        </w:r>
                      </w:p>
                    </w:tc>
                  </w:tr>
                </w:tbl>
                <w:p w:rsidR="0057504D" w:rsidRPr="00731B2A" w:rsidRDefault="0057504D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57504D" w:rsidRPr="00731B2A" w:rsidRDefault="0057504D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504D" w:rsidRPr="00731B2A" w:rsidRDefault="0057504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B2A">
              <w:rPr>
                <w:rFonts w:ascii="Times New Roman" w:hAnsi="Times New Roman" w:cs="Times New Roman"/>
                <w:bCs/>
                <w:sz w:val="24"/>
                <w:szCs w:val="24"/>
              </w:rPr>
              <w:t>12. Подписи сторон</w:t>
            </w:r>
          </w:p>
          <w:p w:rsidR="0057504D" w:rsidRPr="00731B2A" w:rsidRDefault="0057504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504D" w:rsidRPr="00731B2A" w:rsidRDefault="0057504D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   /../                     Директор _______________   </w:t>
            </w:r>
            <w:proofErr w:type="spellStart"/>
            <w:r w:rsidRPr="00731B2A">
              <w:rPr>
                <w:rFonts w:ascii="Times New Roman" w:hAnsi="Times New Roman" w:cs="Times New Roman"/>
                <w:bCs/>
                <w:sz w:val="24"/>
                <w:szCs w:val="24"/>
              </w:rPr>
              <w:t>С.В.Безъязыков</w:t>
            </w:r>
            <w:proofErr w:type="spellEnd"/>
          </w:p>
          <w:p w:rsidR="0057504D" w:rsidRPr="00731B2A" w:rsidRDefault="0057504D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B2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731B2A">
              <w:rPr>
                <w:rFonts w:ascii="Times New Roman" w:hAnsi="Times New Roman" w:cs="Times New Roman"/>
                <w:bCs/>
                <w:sz w:val="16"/>
                <w:szCs w:val="16"/>
              </w:rPr>
              <w:t>подпись)</w:t>
            </w:r>
            <w:r w:rsidRPr="00731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(ФИО)                                                    м.п.</w:t>
            </w:r>
          </w:p>
          <w:p w:rsidR="0057504D" w:rsidRPr="00731B2A" w:rsidRDefault="005750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504D" w:rsidRPr="00731B2A" w:rsidRDefault="0057504D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5576D" w:rsidRPr="00731B2A" w:rsidRDefault="00F5576D"/>
    <w:sectPr w:rsidR="00F5576D" w:rsidRPr="00731B2A" w:rsidSect="0098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67E1"/>
    <w:multiLevelType w:val="hybridMultilevel"/>
    <w:tmpl w:val="4168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10CC9"/>
    <w:multiLevelType w:val="hybridMultilevel"/>
    <w:tmpl w:val="A0CAD526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159D0"/>
    <w:multiLevelType w:val="hybridMultilevel"/>
    <w:tmpl w:val="1392353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504D"/>
    <w:rsid w:val="000365F1"/>
    <w:rsid w:val="0057504D"/>
    <w:rsid w:val="00731B2A"/>
    <w:rsid w:val="00983683"/>
    <w:rsid w:val="00F5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1680</Words>
  <Characters>9579</Characters>
  <Application>Microsoft Office Word</Application>
  <DocSecurity>0</DocSecurity>
  <Lines>79</Lines>
  <Paragraphs>22</Paragraphs>
  <ScaleCrop>false</ScaleCrop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1</cp:lastModifiedBy>
  <cp:revision>6</cp:revision>
  <dcterms:created xsi:type="dcterms:W3CDTF">2020-02-04T08:04:00Z</dcterms:created>
  <dcterms:modified xsi:type="dcterms:W3CDTF">2020-02-18T06:00:00Z</dcterms:modified>
</cp:coreProperties>
</file>